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7EAF5" w14:textId="51F7C90A" w:rsidR="0054105C" w:rsidRDefault="0054105C" w:rsidP="00F77827">
      <w:pPr>
        <w:spacing w:after="120" w:line="276" w:lineRule="auto"/>
        <w:rPr>
          <w:rFonts w:ascii="Arial" w:hAnsi="Arial" w:cs="Arial"/>
          <w:color w:val="000000" w:themeColor="text1"/>
          <w:sz w:val="22"/>
          <w:szCs w:val="22"/>
        </w:rPr>
      </w:pPr>
      <w:r w:rsidRPr="00630212">
        <w:rPr>
          <w:rFonts w:ascii="Arial" w:hAnsi="Arial" w:cs="Arial"/>
          <w:color w:val="000000" w:themeColor="text1"/>
          <w:sz w:val="22"/>
          <w:szCs w:val="22"/>
        </w:rPr>
        <w:t>Date:</w:t>
      </w:r>
      <w:r w:rsidR="003F5BF6" w:rsidRPr="00630212">
        <w:rPr>
          <w:rFonts w:ascii="Arial" w:hAnsi="Arial" w:cs="Arial"/>
          <w:color w:val="000000" w:themeColor="text1"/>
          <w:sz w:val="22"/>
          <w:szCs w:val="22"/>
        </w:rPr>
        <w:t xml:space="preserve"> </w:t>
      </w:r>
    </w:p>
    <w:p w14:paraId="25C4B28B" w14:textId="77777777" w:rsidR="00F77827" w:rsidRPr="00630212" w:rsidRDefault="00F77827" w:rsidP="00F77827">
      <w:pPr>
        <w:spacing w:after="120" w:line="276" w:lineRule="auto"/>
        <w:rPr>
          <w:rFonts w:ascii="Arial" w:hAnsi="Arial" w:cs="Arial"/>
          <w:color w:val="000000" w:themeColor="text1"/>
          <w:sz w:val="22"/>
          <w:szCs w:val="22"/>
        </w:rPr>
      </w:pPr>
    </w:p>
    <w:p w14:paraId="777E60CE" w14:textId="5F9A2AD0" w:rsidR="0054105C" w:rsidRPr="00F77827" w:rsidRDefault="0054105C" w:rsidP="00F77827">
      <w:pPr>
        <w:spacing w:after="120" w:line="276" w:lineRule="auto"/>
        <w:rPr>
          <w:rFonts w:ascii="Arial" w:hAnsi="Arial" w:cs="Arial"/>
          <w:b/>
          <w:bCs/>
          <w:color w:val="000000" w:themeColor="text1"/>
          <w:sz w:val="22"/>
          <w:szCs w:val="22"/>
          <w:u w:val="single"/>
        </w:rPr>
      </w:pPr>
      <w:r w:rsidRPr="00F77827">
        <w:rPr>
          <w:rFonts w:ascii="Arial" w:hAnsi="Arial" w:cs="Arial"/>
          <w:b/>
          <w:bCs/>
          <w:color w:val="000000" w:themeColor="text1"/>
          <w:sz w:val="22"/>
          <w:szCs w:val="22"/>
        </w:rPr>
        <w:t xml:space="preserve">Re: </w:t>
      </w:r>
      <w:r w:rsidR="00FD500F">
        <w:rPr>
          <w:rStyle w:val="Strong"/>
          <w:rFonts w:eastAsiaTheme="majorEastAsia"/>
        </w:rPr>
        <w:t>H.</w:t>
      </w:r>
      <w:r w:rsidR="00B0125D">
        <w:rPr>
          <w:rStyle w:val="Strong"/>
          <w:rFonts w:eastAsiaTheme="majorEastAsia"/>
        </w:rPr>
        <w:t xml:space="preserve"> </w:t>
      </w:r>
      <w:r w:rsidR="00FD500F">
        <w:rPr>
          <w:rStyle w:val="Strong"/>
          <w:rFonts w:eastAsiaTheme="majorEastAsia"/>
        </w:rPr>
        <w:t>898</w:t>
      </w:r>
      <w:r w:rsidR="00F77827" w:rsidRPr="00F77827">
        <w:rPr>
          <w:rFonts w:ascii="Arial" w:hAnsi="Arial" w:cs="Arial"/>
          <w:b/>
          <w:bCs/>
          <w:color w:val="000000" w:themeColor="text1"/>
          <w:sz w:val="22"/>
          <w:szCs w:val="22"/>
        </w:rPr>
        <w:t>:</w:t>
      </w:r>
      <w:r w:rsidR="000A096D" w:rsidRPr="00F77827">
        <w:rPr>
          <w:rFonts w:ascii="Arial" w:hAnsi="Arial" w:cs="Arial"/>
          <w:b/>
          <w:bCs/>
          <w:color w:val="000000" w:themeColor="text1"/>
          <w:sz w:val="22"/>
          <w:szCs w:val="22"/>
        </w:rPr>
        <w:t xml:space="preserve"> </w:t>
      </w:r>
      <w:r w:rsidR="00C20473" w:rsidRPr="00F77827">
        <w:rPr>
          <w:rFonts w:ascii="Arial" w:hAnsi="Arial" w:cs="Arial"/>
          <w:b/>
          <w:bCs/>
          <w:sz w:val="22"/>
          <w:szCs w:val="22"/>
        </w:rPr>
        <w:t>AN ACT TO END THE TAKING OF HORSESHOE CRABS FOR BAIT</w:t>
      </w:r>
    </w:p>
    <w:p w14:paraId="4654B9F1" w14:textId="77777777" w:rsidR="0054105C" w:rsidRPr="00630212" w:rsidRDefault="0054105C" w:rsidP="00F77827">
      <w:pPr>
        <w:spacing w:after="120" w:line="276" w:lineRule="auto"/>
        <w:rPr>
          <w:rFonts w:ascii="Arial" w:hAnsi="Arial" w:cs="Arial"/>
          <w:color w:val="000000" w:themeColor="text1"/>
          <w:sz w:val="22"/>
          <w:szCs w:val="22"/>
        </w:rPr>
      </w:pPr>
    </w:p>
    <w:p w14:paraId="4C29D1E3" w14:textId="77777777" w:rsidR="001A25C7" w:rsidRPr="00630212" w:rsidRDefault="001A25C7" w:rsidP="00F77827">
      <w:pPr>
        <w:pStyle w:val="NormalWeb"/>
        <w:spacing w:line="276" w:lineRule="auto"/>
        <w:rPr>
          <w:rFonts w:ascii="Arial" w:hAnsi="Arial" w:cs="Arial"/>
          <w:sz w:val="22"/>
          <w:szCs w:val="22"/>
        </w:rPr>
      </w:pPr>
      <w:r w:rsidRPr="00630212">
        <w:rPr>
          <w:rStyle w:val="Strong"/>
          <w:rFonts w:ascii="Arial" w:eastAsiaTheme="majorEastAsia" w:hAnsi="Arial" w:cs="Arial"/>
          <w:sz w:val="22"/>
          <w:szCs w:val="22"/>
        </w:rPr>
        <w:t>Dear [Recipient's Name],</w:t>
      </w:r>
    </w:p>
    <w:p w14:paraId="0D11AF6B" w14:textId="60BFAB49" w:rsidR="00F77827" w:rsidRDefault="005B5660" w:rsidP="00F77827">
      <w:pPr>
        <w:spacing w:after="120"/>
        <w:rPr>
          <w:rFonts w:ascii="Arial" w:hAnsi="Arial" w:cs="Arial"/>
          <w:sz w:val="22"/>
          <w:szCs w:val="22"/>
        </w:rPr>
      </w:pPr>
      <w:r>
        <w:rPr>
          <w:rFonts w:ascii="Arial" w:hAnsi="Arial" w:cs="Arial"/>
          <w:sz w:val="22"/>
          <w:szCs w:val="22"/>
        </w:rPr>
        <w:t xml:space="preserve">Now is the time for </w:t>
      </w:r>
      <w:r w:rsidR="001A25C7" w:rsidRPr="00630212">
        <w:rPr>
          <w:rFonts w:ascii="Arial" w:hAnsi="Arial" w:cs="Arial"/>
          <w:sz w:val="22"/>
          <w:szCs w:val="22"/>
        </w:rPr>
        <w:t xml:space="preserve">Massachusetts to affirm its leadership in environmental stewardship. Your support for </w:t>
      </w:r>
      <w:r w:rsidR="00FD500F">
        <w:rPr>
          <w:rStyle w:val="Strong"/>
          <w:rFonts w:eastAsiaTheme="majorEastAsia"/>
        </w:rPr>
        <w:t>H.</w:t>
      </w:r>
      <w:r w:rsidR="00B0125D">
        <w:rPr>
          <w:rStyle w:val="Strong"/>
          <w:rFonts w:eastAsiaTheme="majorEastAsia"/>
        </w:rPr>
        <w:t xml:space="preserve"> </w:t>
      </w:r>
      <w:r w:rsidR="00FD500F">
        <w:rPr>
          <w:rStyle w:val="Strong"/>
          <w:rFonts w:eastAsiaTheme="majorEastAsia"/>
        </w:rPr>
        <w:t>898</w:t>
      </w:r>
      <w:r w:rsidR="001A25C7" w:rsidRPr="00630212">
        <w:rPr>
          <w:rStyle w:val="Strong"/>
          <w:rFonts w:ascii="Arial" w:eastAsiaTheme="majorEastAsia" w:hAnsi="Arial" w:cs="Arial"/>
          <w:sz w:val="22"/>
          <w:szCs w:val="22"/>
        </w:rPr>
        <w:t>, An Act to End the Taking of Horseshoe Crabs for Bait</w:t>
      </w:r>
      <w:r w:rsidR="00D23FDC">
        <w:rPr>
          <w:rStyle w:val="Strong"/>
          <w:rFonts w:ascii="Arial" w:eastAsiaTheme="majorEastAsia" w:hAnsi="Arial" w:cs="Arial"/>
          <w:sz w:val="22"/>
          <w:szCs w:val="22"/>
        </w:rPr>
        <w:t xml:space="preserve"> </w:t>
      </w:r>
      <w:r w:rsidR="00D23FDC" w:rsidRPr="00D23FDC">
        <w:rPr>
          <w:rStyle w:val="Strong"/>
          <w:rFonts w:ascii="Arial" w:eastAsiaTheme="majorEastAsia" w:hAnsi="Arial" w:cs="Arial"/>
          <w:b w:val="0"/>
          <w:bCs w:val="0"/>
          <w:sz w:val="22"/>
          <w:szCs w:val="22"/>
        </w:rPr>
        <w:t>(Appendix 1)</w:t>
      </w:r>
      <w:r w:rsidR="001A25C7" w:rsidRPr="00630212">
        <w:rPr>
          <w:rFonts w:ascii="Arial" w:hAnsi="Arial" w:cs="Arial"/>
          <w:sz w:val="22"/>
          <w:szCs w:val="22"/>
        </w:rPr>
        <w:t xml:space="preserve">, </w:t>
      </w:r>
      <w:r w:rsidR="00E46777">
        <w:rPr>
          <w:rFonts w:ascii="Arial" w:hAnsi="Arial" w:cs="Arial"/>
          <w:sz w:val="22"/>
          <w:szCs w:val="22"/>
        </w:rPr>
        <w:t xml:space="preserve">would be a significant step </w:t>
      </w:r>
      <w:r w:rsidR="00E46777" w:rsidRPr="005F6179">
        <w:rPr>
          <w:rFonts w:ascii="Arial" w:hAnsi="Arial" w:cs="Arial"/>
          <w:sz w:val="22"/>
          <w:szCs w:val="22"/>
        </w:rPr>
        <w:t>toward protecting a critical species and the ecosystems that depend on them.</w:t>
      </w:r>
    </w:p>
    <w:p w14:paraId="506A7EFC" w14:textId="38695FC1" w:rsidR="00F77827" w:rsidRDefault="00E46777" w:rsidP="00F77827">
      <w:pPr>
        <w:spacing w:after="120"/>
        <w:rPr>
          <w:rFonts w:ascii="Arial" w:hAnsi="Arial" w:cs="Arial"/>
          <w:sz w:val="22"/>
          <w:szCs w:val="22"/>
        </w:rPr>
      </w:pPr>
      <w:r w:rsidRPr="00B25B61">
        <w:rPr>
          <w:rFonts w:ascii="Arial" w:hAnsi="Arial" w:cs="Arial"/>
          <w:sz w:val="22"/>
          <w:szCs w:val="22"/>
        </w:rPr>
        <w:t xml:space="preserve">As a constituent and [Your Affiliation - e.g., concerned citizen, marine scientist, etc.], I strongly urge your support for </w:t>
      </w:r>
      <w:r w:rsidR="00FD500F">
        <w:rPr>
          <w:rStyle w:val="Strong"/>
          <w:rFonts w:eastAsiaTheme="majorEastAsia"/>
        </w:rPr>
        <w:t>H.</w:t>
      </w:r>
      <w:r w:rsidR="00B0125D">
        <w:rPr>
          <w:rStyle w:val="Strong"/>
          <w:rFonts w:eastAsiaTheme="majorEastAsia"/>
        </w:rPr>
        <w:t xml:space="preserve"> </w:t>
      </w:r>
      <w:r w:rsidR="00FD500F">
        <w:rPr>
          <w:rStyle w:val="Strong"/>
          <w:rFonts w:eastAsiaTheme="majorEastAsia"/>
        </w:rPr>
        <w:t>898</w:t>
      </w:r>
      <w:r w:rsidRPr="00B25B61">
        <w:rPr>
          <w:rFonts w:ascii="Arial" w:hAnsi="Arial" w:cs="Arial"/>
          <w:sz w:val="22"/>
          <w:szCs w:val="22"/>
        </w:rPr>
        <w:t xml:space="preserve">. </w:t>
      </w:r>
    </w:p>
    <w:p w14:paraId="0AB106F6" w14:textId="1124EB7B" w:rsidR="001A25C7" w:rsidRPr="00630212" w:rsidRDefault="001A25C7" w:rsidP="00F77827">
      <w:pPr>
        <w:spacing w:after="120"/>
        <w:rPr>
          <w:rFonts w:ascii="Arial" w:hAnsi="Arial" w:cs="Arial"/>
          <w:sz w:val="22"/>
          <w:szCs w:val="22"/>
        </w:rPr>
      </w:pPr>
      <w:r w:rsidRPr="00630212">
        <w:rPr>
          <w:rFonts w:ascii="Arial" w:hAnsi="Arial" w:cs="Arial"/>
          <w:sz w:val="22"/>
          <w:szCs w:val="22"/>
        </w:rPr>
        <w:t>Horseshoe crabs play a</w:t>
      </w:r>
      <w:r w:rsidR="00746FAE" w:rsidRPr="00630212">
        <w:rPr>
          <w:rFonts w:ascii="Arial" w:hAnsi="Arial" w:cs="Arial"/>
          <w:sz w:val="22"/>
          <w:szCs w:val="22"/>
        </w:rPr>
        <w:t>n essential role</w:t>
      </w:r>
      <w:r w:rsidRPr="00630212">
        <w:rPr>
          <w:rFonts w:ascii="Arial" w:hAnsi="Arial" w:cs="Arial"/>
          <w:sz w:val="22"/>
          <w:szCs w:val="22"/>
        </w:rPr>
        <w:t xml:space="preserve"> in medical science, as their blue blood is indispensable for endotoxin testing, which ensures the safety of medical products and vaccines. Unfortunately, these ecologically and scientifically invaluable creatures are harvested for use as bait in whelk and eel fisheries. This practice is unnecessary</w:t>
      </w:r>
      <w:r w:rsidR="00746FAE" w:rsidRPr="00630212">
        <w:rPr>
          <w:rFonts w:ascii="Arial" w:hAnsi="Arial" w:cs="Arial"/>
          <w:sz w:val="22"/>
          <w:szCs w:val="22"/>
        </w:rPr>
        <w:t xml:space="preserve"> and</w:t>
      </w:r>
      <w:r w:rsidRPr="00630212">
        <w:rPr>
          <w:rFonts w:ascii="Arial" w:hAnsi="Arial" w:cs="Arial"/>
          <w:sz w:val="22"/>
          <w:szCs w:val="22"/>
        </w:rPr>
        <w:t xml:space="preserve"> unsustainable, </w:t>
      </w:r>
      <w:r w:rsidR="00746FAE" w:rsidRPr="00630212">
        <w:rPr>
          <w:rFonts w:ascii="Arial" w:hAnsi="Arial" w:cs="Arial"/>
          <w:sz w:val="22"/>
          <w:szCs w:val="22"/>
        </w:rPr>
        <w:t xml:space="preserve">especially </w:t>
      </w:r>
      <w:r w:rsidRPr="00630212">
        <w:rPr>
          <w:rFonts w:ascii="Arial" w:hAnsi="Arial" w:cs="Arial"/>
          <w:sz w:val="22"/>
          <w:szCs w:val="22"/>
        </w:rPr>
        <w:t>given the availability of alternative bait sources</w:t>
      </w:r>
      <w:r w:rsidR="00C60927" w:rsidRPr="00630212">
        <w:rPr>
          <w:rFonts w:ascii="Arial" w:hAnsi="Arial" w:cs="Arial"/>
          <w:sz w:val="22"/>
          <w:szCs w:val="22"/>
        </w:rPr>
        <w:t xml:space="preserve"> </w:t>
      </w:r>
      <w:r w:rsidR="00746FAE" w:rsidRPr="00630212">
        <w:rPr>
          <w:rFonts w:ascii="Arial" w:hAnsi="Arial" w:cs="Arial"/>
          <w:sz w:val="22"/>
          <w:szCs w:val="22"/>
        </w:rPr>
        <w:t xml:space="preserve">such as the </w:t>
      </w:r>
      <w:r w:rsidRPr="00630212">
        <w:rPr>
          <w:rFonts w:ascii="Arial" w:hAnsi="Arial" w:cs="Arial"/>
          <w:sz w:val="22"/>
          <w:szCs w:val="22"/>
        </w:rPr>
        <w:t>invasive green crab, which are abundant in our waters</w:t>
      </w:r>
      <w:r w:rsidR="00746FAE" w:rsidRPr="00630212">
        <w:rPr>
          <w:rFonts w:ascii="Arial" w:hAnsi="Arial" w:cs="Arial"/>
          <w:sz w:val="22"/>
          <w:szCs w:val="22"/>
        </w:rPr>
        <w:t xml:space="preserve"> and </w:t>
      </w:r>
      <w:r w:rsidR="00C60927" w:rsidRPr="00630212">
        <w:rPr>
          <w:rFonts w:ascii="Arial" w:hAnsi="Arial" w:cs="Arial"/>
          <w:sz w:val="22"/>
          <w:szCs w:val="22"/>
        </w:rPr>
        <w:t xml:space="preserve">negatively impacting </w:t>
      </w:r>
      <w:r w:rsidR="002E6932" w:rsidRPr="00630212">
        <w:rPr>
          <w:rFonts w:ascii="Arial" w:hAnsi="Arial" w:cs="Arial"/>
          <w:sz w:val="22"/>
          <w:szCs w:val="22"/>
        </w:rPr>
        <w:t>the shellfish industry</w:t>
      </w:r>
      <w:r w:rsidR="00C60927" w:rsidRPr="00630212">
        <w:rPr>
          <w:rFonts w:ascii="Arial" w:hAnsi="Arial" w:cs="Arial"/>
          <w:sz w:val="22"/>
          <w:szCs w:val="22"/>
        </w:rPr>
        <w:t>.</w:t>
      </w:r>
    </w:p>
    <w:p w14:paraId="0812CD4D" w14:textId="58E021D8" w:rsidR="000222F1" w:rsidRPr="00630212" w:rsidRDefault="0054105C" w:rsidP="00F77827">
      <w:pPr>
        <w:spacing w:after="120"/>
        <w:rPr>
          <w:rFonts w:ascii="Arial" w:hAnsi="Arial" w:cs="Arial"/>
          <w:color w:val="000000" w:themeColor="text1"/>
          <w:sz w:val="22"/>
          <w:szCs w:val="22"/>
        </w:rPr>
      </w:pPr>
      <w:r w:rsidRPr="00630212">
        <w:rPr>
          <w:rFonts w:ascii="Arial" w:hAnsi="Arial" w:cs="Arial"/>
          <w:color w:val="000000" w:themeColor="text1"/>
          <w:sz w:val="22"/>
          <w:szCs w:val="22"/>
        </w:rPr>
        <w:t xml:space="preserve">The stage is set. After </w:t>
      </w:r>
      <w:r w:rsidR="00100C08" w:rsidRPr="00630212">
        <w:rPr>
          <w:rFonts w:ascii="Arial" w:hAnsi="Arial" w:cs="Arial"/>
          <w:color w:val="000000" w:themeColor="text1"/>
          <w:sz w:val="22"/>
          <w:szCs w:val="22"/>
        </w:rPr>
        <w:t>decades</w:t>
      </w:r>
      <w:r w:rsidR="00F270C8" w:rsidRPr="00630212">
        <w:rPr>
          <w:rFonts w:ascii="Arial" w:hAnsi="Arial" w:cs="Arial"/>
          <w:color w:val="000000" w:themeColor="text1"/>
          <w:sz w:val="22"/>
          <w:szCs w:val="22"/>
        </w:rPr>
        <w:t xml:space="preserve"> of </w:t>
      </w:r>
      <w:r w:rsidR="00B402B4" w:rsidRPr="00630212">
        <w:rPr>
          <w:rFonts w:ascii="Arial" w:hAnsi="Arial" w:cs="Arial"/>
          <w:color w:val="000000" w:themeColor="text1"/>
          <w:sz w:val="22"/>
          <w:szCs w:val="22"/>
        </w:rPr>
        <w:t>ineffective</w:t>
      </w:r>
      <w:r w:rsidR="00F270C8" w:rsidRPr="00630212">
        <w:rPr>
          <w:rFonts w:ascii="Arial" w:hAnsi="Arial" w:cs="Arial"/>
          <w:color w:val="000000" w:themeColor="text1"/>
          <w:sz w:val="22"/>
          <w:szCs w:val="22"/>
        </w:rPr>
        <w:t xml:space="preserve"> regulations</w:t>
      </w:r>
      <w:r w:rsidR="006078D9" w:rsidRPr="00630212">
        <w:rPr>
          <w:rFonts w:ascii="Arial" w:hAnsi="Arial" w:cs="Arial"/>
          <w:color w:val="000000" w:themeColor="text1"/>
          <w:sz w:val="22"/>
          <w:szCs w:val="22"/>
        </w:rPr>
        <w:t xml:space="preserve"> </w:t>
      </w:r>
      <w:r w:rsidR="002E6932" w:rsidRPr="00630212">
        <w:rPr>
          <w:rFonts w:ascii="Arial" w:hAnsi="Arial" w:cs="Arial"/>
          <w:color w:val="000000" w:themeColor="text1"/>
          <w:sz w:val="22"/>
          <w:szCs w:val="22"/>
        </w:rPr>
        <w:t xml:space="preserve">to increase horseshoe crab populations, a </w:t>
      </w:r>
      <w:r w:rsidRPr="00630212">
        <w:rPr>
          <w:rFonts w:ascii="Arial" w:hAnsi="Arial" w:cs="Arial"/>
          <w:color w:val="000000" w:themeColor="text1"/>
          <w:sz w:val="22"/>
          <w:szCs w:val="22"/>
        </w:rPr>
        <w:t xml:space="preserve">consortium of environmental </w:t>
      </w:r>
      <w:r w:rsidR="002E6932" w:rsidRPr="00630212">
        <w:rPr>
          <w:rFonts w:ascii="Arial" w:hAnsi="Arial" w:cs="Arial"/>
          <w:color w:val="000000" w:themeColor="text1"/>
          <w:sz w:val="22"/>
          <w:szCs w:val="22"/>
        </w:rPr>
        <w:t>groups</w:t>
      </w:r>
      <w:r w:rsidRPr="00630212">
        <w:rPr>
          <w:rFonts w:ascii="Arial" w:hAnsi="Arial" w:cs="Arial"/>
          <w:color w:val="000000" w:themeColor="text1"/>
          <w:sz w:val="22"/>
          <w:szCs w:val="22"/>
        </w:rPr>
        <w:t xml:space="preserve"> </w:t>
      </w:r>
      <w:r w:rsidR="00571751" w:rsidRPr="00630212">
        <w:rPr>
          <w:rFonts w:ascii="Arial" w:hAnsi="Arial" w:cs="Arial"/>
          <w:color w:val="000000" w:themeColor="text1"/>
          <w:sz w:val="22"/>
          <w:szCs w:val="22"/>
        </w:rPr>
        <w:t>in 202</w:t>
      </w:r>
      <w:r w:rsidR="005832B4" w:rsidRPr="00630212">
        <w:rPr>
          <w:rFonts w:ascii="Arial" w:hAnsi="Arial" w:cs="Arial"/>
          <w:color w:val="000000" w:themeColor="text1"/>
          <w:sz w:val="22"/>
          <w:szCs w:val="22"/>
        </w:rPr>
        <w:t>4</w:t>
      </w:r>
      <w:r w:rsidR="002E6932" w:rsidRPr="00630212">
        <w:rPr>
          <w:rFonts w:ascii="Arial" w:hAnsi="Arial" w:cs="Arial"/>
          <w:color w:val="000000" w:themeColor="text1"/>
          <w:sz w:val="22"/>
          <w:szCs w:val="22"/>
        </w:rPr>
        <w:t xml:space="preserve"> </w:t>
      </w:r>
      <w:r w:rsidR="006078D9" w:rsidRPr="00630212">
        <w:rPr>
          <w:rFonts w:ascii="Arial" w:hAnsi="Arial" w:cs="Arial"/>
          <w:color w:val="000000" w:themeColor="text1"/>
          <w:sz w:val="22"/>
          <w:szCs w:val="22"/>
        </w:rPr>
        <w:t>pushed</w:t>
      </w:r>
      <w:r w:rsidR="002E6932" w:rsidRPr="00630212">
        <w:rPr>
          <w:rFonts w:ascii="Arial" w:hAnsi="Arial" w:cs="Arial"/>
          <w:color w:val="000000" w:themeColor="text1"/>
          <w:sz w:val="22"/>
          <w:szCs w:val="22"/>
        </w:rPr>
        <w:t xml:space="preserve"> for </w:t>
      </w:r>
      <w:r w:rsidR="006078D9" w:rsidRPr="00630212">
        <w:rPr>
          <w:rFonts w:ascii="Arial" w:hAnsi="Arial" w:cs="Arial"/>
          <w:color w:val="000000" w:themeColor="text1"/>
          <w:sz w:val="22"/>
          <w:szCs w:val="22"/>
        </w:rPr>
        <w:t>stronger</w:t>
      </w:r>
      <w:r w:rsidR="00F270C8" w:rsidRPr="00630212">
        <w:rPr>
          <w:rFonts w:ascii="Arial" w:hAnsi="Arial" w:cs="Arial"/>
          <w:color w:val="000000" w:themeColor="text1"/>
          <w:sz w:val="22"/>
          <w:szCs w:val="22"/>
        </w:rPr>
        <w:t xml:space="preserve"> </w:t>
      </w:r>
      <w:r w:rsidR="002E6932" w:rsidRPr="00630212">
        <w:rPr>
          <w:rFonts w:ascii="Arial" w:hAnsi="Arial" w:cs="Arial"/>
          <w:color w:val="000000" w:themeColor="text1"/>
          <w:sz w:val="22"/>
          <w:szCs w:val="22"/>
        </w:rPr>
        <w:t>protection</w:t>
      </w:r>
      <w:r w:rsidR="006078D9" w:rsidRPr="00630212">
        <w:rPr>
          <w:rFonts w:ascii="Arial" w:hAnsi="Arial" w:cs="Arial"/>
          <w:color w:val="000000" w:themeColor="text1"/>
          <w:sz w:val="22"/>
          <w:szCs w:val="22"/>
        </w:rPr>
        <w:t xml:space="preserve">s for </w:t>
      </w:r>
      <w:r w:rsidR="00F270C8" w:rsidRPr="00630212">
        <w:rPr>
          <w:rFonts w:ascii="Arial" w:hAnsi="Arial" w:cs="Arial"/>
          <w:color w:val="000000" w:themeColor="text1"/>
          <w:sz w:val="22"/>
          <w:szCs w:val="22"/>
        </w:rPr>
        <w:t>spawning crabs</w:t>
      </w:r>
      <w:r w:rsidR="006078D9" w:rsidRPr="00630212">
        <w:rPr>
          <w:rFonts w:ascii="Arial" w:hAnsi="Arial" w:cs="Arial"/>
          <w:color w:val="000000" w:themeColor="text1"/>
          <w:sz w:val="22"/>
          <w:szCs w:val="22"/>
        </w:rPr>
        <w:t xml:space="preserve">. This action </w:t>
      </w:r>
      <w:r w:rsidR="002E6932" w:rsidRPr="00630212">
        <w:rPr>
          <w:rFonts w:ascii="Arial" w:hAnsi="Arial" w:cs="Arial"/>
          <w:color w:val="000000" w:themeColor="text1"/>
          <w:sz w:val="22"/>
          <w:szCs w:val="22"/>
        </w:rPr>
        <w:t>prompt</w:t>
      </w:r>
      <w:r w:rsidR="006078D9" w:rsidRPr="00630212">
        <w:rPr>
          <w:rFonts w:ascii="Arial" w:hAnsi="Arial" w:cs="Arial"/>
          <w:color w:val="000000" w:themeColor="text1"/>
          <w:sz w:val="22"/>
          <w:szCs w:val="22"/>
        </w:rPr>
        <w:t>ed</w:t>
      </w:r>
      <w:r w:rsidR="002E6932" w:rsidRPr="00630212">
        <w:rPr>
          <w:rFonts w:ascii="Arial" w:hAnsi="Arial" w:cs="Arial"/>
          <w:color w:val="000000" w:themeColor="text1"/>
          <w:sz w:val="22"/>
          <w:szCs w:val="22"/>
        </w:rPr>
        <w:t xml:space="preserve"> the </w:t>
      </w:r>
      <w:r w:rsidR="00BC135B" w:rsidRPr="00630212">
        <w:rPr>
          <w:rFonts w:ascii="Arial" w:hAnsi="Arial" w:cs="Arial"/>
          <w:color w:val="000000" w:themeColor="text1"/>
          <w:sz w:val="22"/>
          <w:szCs w:val="22"/>
        </w:rPr>
        <w:t xml:space="preserve">Massachusetts </w:t>
      </w:r>
      <w:r w:rsidR="002E6932" w:rsidRPr="00630212">
        <w:rPr>
          <w:rFonts w:ascii="Arial" w:hAnsi="Arial" w:cs="Arial"/>
          <w:color w:val="000000" w:themeColor="text1"/>
          <w:sz w:val="22"/>
          <w:szCs w:val="22"/>
        </w:rPr>
        <w:t xml:space="preserve">Division of Marine Fisheries to </w:t>
      </w:r>
      <w:r w:rsidR="006078D9" w:rsidRPr="00630212">
        <w:rPr>
          <w:rFonts w:ascii="Arial" w:hAnsi="Arial" w:cs="Arial"/>
          <w:color w:val="000000" w:themeColor="text1"/>
          <w:sz w:val="22"/>
          <w:szCs w:val="22"/>
        </w:rPr>
        <w:t xml:space="preserve">implement </w:t>
      </w:r>
      <w:r w:rsidR="006078D9" w:rsidRPr="00630212">
        <w:rPr>
          <w:rFonts w:ascii="Arial" w:hAnsi="Arial" w:cs="Arial"/>
          <w:sz w:val="22"/>
          <w:szCs w:val="22"/>
        </w:rPr>
        <w:t>a partial ban on harvesting during spawning season, representing a small step toward horseshoe crab recovery.</w:t>
      </w:r>
    </w:p>
    <w:p w14:paraId="62DF0DB4" w14:textId="66990E91" w:rsidR="00974CC9" w:rsidRPr="00630212" w:rsidRDefault="003005C2" w:rsidP="00F77827">
      <w:pPr>
        <w:spacing w:after="120"/>
        <w:rPr>
          <w:rFonts w:ascii="Arial" w:hAnsi="Arial" w:cs="Arial"/>
          <w:color w:val="000000" w:themeColor="text1"/>
          <w:sz w:val="22"/>
          <w:szCs w:val="22"/>
        </w:rPr>
      </w:pPr>
      <w:r w:rsidRPr="00630212">
        <w:rPr>
          <w:rFonts w:ascii="Arial" w:hAnsi="Arial" w:cs="Arial"/>
          <w:color w:val="000000" w:themeColor="text1"/>
          <w:sz w:val="22"/>
          <w:szCs w:val="22"/>
        </w:rPr>
        <w:t>Nevertheless,</w:t>
      </w:r>
      <w:r w:rsidR="00974CC9" w:rsidRPr="00630212">
        <w:rPr>
          <w:rFonts w:ascii="Arial" w:hAnsi="Arial" w:cs="Arial"/>
          <w:color w:val="000000" w:themeColor="text1"/>
          <w:sz w:val="22"/>
          <w:szCs w:val="22"/>
        </w:rPr>
        <w:t xml:space="preserve"> </w:t>
      </w:r>
      <w:r w:rsidR="00D44FFB" w:rsidRPr="00630212">
        <w:rPr>
          <w:rFonts w:ascii="Arial" w:hAnsi="Arial" w:cs="Arial"/>
          <w:color w:val="000000" w:themeColor="text1"/>
          <w:sz w:val="22"/>
          <w:szCs w:val="22"/>
        </w:rPr>
        <w:t>the fishing industry is s</w:t>
      </w:r>
      <w:r w:rsidR="00974CC9" w:rsidRPr="00630212">
        <w:rPr>
          <w:rFonts w:ascii="Arial" w:hAnsi="Arial" w:cs="Arial"/>
          <w:color w:val="000000" w:themeColor="text1"/>
          <w:sz w:val="22"/>
          <w:szCs w:val="22"/>
        </w:rPr>
        <w:t xml:space="preserve">till </w:t>
      </w:r>
      <w:r w:rsidR="00D44FFB" w:rsidRPr="00630212">
        <w:rPr>
          <w:rFonts w:ascii="Arial" w:hAnsi="Arial" w:cs="Arial"/>
          <w:color w:val="000000" w:themeColor="text1"/>
          <w:sz w:val="22"/>
          <w:szCs w:val="22"/>
        </w:rPr>
        <w:t>allowed to take</w:t>
      </w:r>
      <w:r w:rsidR="00974CC9" w:rsidRPr="00630212">
        <w:rPr>
          <w:rFonts w:ascii="Arial" w:hAnsi="Arial" w:cs="Arial"/>
          <w:color w:val="000000" w:themeColor="text1"/>
          <w:sz w:val="22"/>
          <w:szCs w:val="22"/>
        </w:rPr>
        <w:t xml:space="preserve"> 140,000 horseshoe crabs each year</w:t>
      </w:r>
      <w:r w:rsidR="00CF3F93" w:rsidRPr="00630212">
        <w:rPr>
          <w:rFonts w:ascii="Arial" w:hAnsi="Arial" w:cs="Arial"/>
          <w:color w:val="000000" w:themeColor="text1"/>
          <w:sz w:val="22"/>
          <w:szCs w:val="22"/>
        </w:rPr>
        <w:t xml:space="preserve"> for use as bait</w:t>
      </w:r>
      <w:r w:rsidR="00974CC9" w:rsidRPr="00630212">
        <w:rPr>
          <w:rFonts w:ascii="Arial" w:hAnsi="Arial" w:cs="Arial"/>
          <w:color w:val="000000" w:themeColor="text1"/>
          <w:sz w:val="22"/>
          <w:szCs w:val="22"/>
        </w:rPr>
        <w:t xml:space="preserve">. Female horseshoe crabs can lay up to 80,000 eggs, so </w:t>
      </w:r>
      <w:r w:rsidR="008A0B0A">
        <w:rPr>
          <w:rFonts w:ascii="Arial" w:hAnsi="Arial" w:cs="Arial"/>
          <w:color w:val="000000" w:themeColor="text1"/>
          <w:sz w:val="22"/>
          <w:szCs w:val="22"/>
        </w:rPr>
        <w:t>continuing the bait</w:t>
      </w:r>
      <w:r w:rsidR="00AF4B34" w:rsidRPr="00630212">
        <w:rPr>
          <w:rFonts w:ascii="Arial" w:hAnsi="Arial" w:cs="Arial"/>
          <w:color w:val="000000" w:themeColor="text1"/>
          <w:sz w:val="22"/>
          <w:szCs w:val="22"/>
        </w:rPr>
        <w:t xml:space="preserve"> take dramatically limits the ability of this species to </w:t>
      </w:r>
      <w:r w:rsidR="001D1F4B" w:rsidRPr="00630212">
        <w:rPr>
          <w:rFonts w:ascii="Arial" w:hAnsi="Arial" w:cs="Arial"/>
          <w:color w:val="000000" w:themeColor="text1"/>
          <w:sz w:val="22"/>
          <w:szCs w:val="22"/>
        </w:rPr>
        <w:t>replenish</w:t>
      </w:r>
      <w:r w:rsidR="00AF4B34" w:rsidRPr="00630212">
        <w:rPr>
          <w:rFonts w:ascii="Arial" w:hAnsi="Arial" w:cs="Arial"/>
          <w:color w:val="000000" w:themeColor="text1"/>
          <w:sz w:val="22"/>
          <w:szCs w:val="22"/>
        </w:rPr>
        <w:t xml:space="preserve"> its population.</w:t>
      </w:r>
      <w:r w:rsidR="00974CC9" w:rsidRPr="00630212">
        <w:rPr>
          <w:rFonts w:ascii="Arial" w:hAnsi="Arial" w:cs="Arial"/>
          <w:color w:val="000000" w:themeColor="text1"/>
          <w:sz w:val="22"/>
          <w:szCs w:val="22"/>
        </w:rPr>
        <w:t xml:space="preserve"> </w:t>
      </w:r>
    </w:p>
    <w:p w14:paraId="4C3B9C6E" w14:textId="7BD75FEE" w:rsidR="00CF3F93" w:rsidRPr="00630212" w:rsidRDefault="0054105C" w:rsidP="00F77827">
      <w:pPr>
        <w:spacing w:after="120"/>
        <w:rPr>
          <w:rFonts w:ascii="Arial" w:hAnsi="Arial" w:cs="Arial"/>
          <w:color w:val="000000" w:themeColor="text1"/>
          <w:sz w:val="22"/>
          <w:szCs w:val="22"/>
        </w:rPr>
      </w:pPr>
      <w:r w:rsidRPr="00630212">
        <w:rPr>
          <w:rFonts w:ascii="Arial" w:hAnsi="Arial" w:cs="Arial"/>
          <w:color w:val="000000" w:themeColor="text1"/>
          <w:sz w:val="22"/>
          <w:szCs w:val="22"/>
        </w:rPr>
        <w:t>T</w:t>
      </w:r>
      <w:r w:rsidR="00974CC9" w:rsidRPr="00630212">
        <w:rPr>
          <w:rFonts w:ascii="Arial" w:hAnsi="Arial" w:cs="Arial"/>
          <w:color w:val="000000" w:themeColor="text1"/>
          <w:sz w:val="22"/>
          <w:szCs w:val="22"/>
        </w:rPr>
        <w:t xml:space="preserve">hough insufficient to </w:t>
      </w:r>
      <w:r w:rsidR="00D81DB2" w:rsidRPr="00630212">
        <w:rPr>
          <w:rFonts w:ascii="Arial" w:hAnsi="Arial" w:cs="Arial"/>
          <w:color w:val="000000" w:themeColor="text1"/>
          <w:sz w:val="22"/>
          <w:szCs w:val="22"/>
        </w:rPr>
        <w:t>assure recovery of horseshoe crab populations,</w:t>
      </w:r>
      <w:r w:rsidR="00AF4B34" w:rsidRPr="00630212">
        <w:rPr>
          <w:rFonts w:ascii="Arial" w:hAnsi="Arial" w:cs="Arial"/>
          <w:color w:val="000000" w:themeColor="text1"/>
          <w:sz w:val="22"/>
          <w:szCs w:val="22"/>
        </w:rPr>
        <w:t xml:space="preserve"> </w:t>
      </w:r>
      <w:r w:rsidR="00702CB7" w:rsidRPr="00630212">
        <w:rPr>
          <w:rFonts w:ascii="Arial" w:hAnsi="Arial" w:cs="Arial"/>
          <w:color w:val="000000" w:themeColor="text1"/>
          <w:sz w:val="22"/>
          <w:szCs w:val="22"/>
        </w:rPr>
        <w:t xml:space="preserve">the </w:t>
      </w:r>
      <w:r w:rsidR="00D81DB2" w:rsidRPr="00630212">
        <w:rPr>
          <w:rFonts w:ascii="Arial" w:hAnsi="Arial" w:cs="Arial"/>
          <w:color w:val="000000" w:themeColor="text1"/>
          <w:sz w:val="22"/>
          <w:szCs w:val="22"/>
        </w:rPr>
        <w:t xml:space="preserve">recent </w:t>
      </w:r>
      <w:r w:rsidRPr="00630212">
        <w:rPr>
          <w:rFonts w:ascii="Arial" w:hAnsi="Arial" w:cs="Arial"/>
          <w:color w:val="000000" w:themeColor="text1"/>
          <w:sz w:val="22"/>
          <w:szCs w:val="22"/>
        </w:rPr>
        <w:t>regulatory change</w:t>
      </w:r>
      <w:r w:rsidR="00AF4B34" w:rsidRPr="00630212">
        <w:rPr>
          <w:rFonts w:ascii="Arial" w:hAnsi="Arial" w:cs="Arial"/>
          <w:color w:val="000000" w:themeColor="text1"/>
          <w:sz w:val="22"/>
          <w:szCs w:val="22"/>
        </w:rPr>
        <w:t>s</w:t>
      </w:r>
      <w:r w:rsidRPr="00630212">
        <w:rPr>
          <w:rFonts w:ascii="Arial" w:hAnsi="Arial" w:cs="Arial"/>
          <w:color w:val="000000" w:themeColor="text1"/>
          <w:sz w:val="22"/>
          <w:szCs w:val="22"/>
        </w:rPr>
        <w:t xml:space="preserve"> </w:t>
      </w:r>
      <w:r w:rsidR="004679AA" w:rsidRPr="00630212">
        <w:rPr>
          <w:rFonts w:ascii="Arial" w:hAnsi="Arial" w:cs="Arial"/>
          <w:color w:val="000000" w:themeColor="text1"/>
          <w:sz w:val="22"/>
          <w:szCs w:val="22"/>
        </w:rPr>
        <w:t xml:space="preserve">do </w:t>
      </w:r>
      <w:r w:rsidR="00934B16" w:rsidRPr="00630212">
        <w:rPr>
          <w:rFonts w:ascii="Arial" w:hAnsi="Arial" w:cs="Arial"/>
          <w:color w:val="000000" w:themeColor="text1"/>
          <w:sz w:val="22"/>
          <w:szCs w:val="22"/>
        </w:rPr>
        <w:t>acknowledge</w:t>
      </w:r>
      <w:r w:rsidRPr="00630212">
        <w:rPr>
          <w:rFonts w:ascii="Arial" w:hAnsi="Arial" w:cs="Arial"/>
          <w:color w:val="000000" w:themeColor="text1"/>
          <w:sz w:val="22"/>
          <w:szCs w:val="22"/>
        </w:rPr>
        <w:t xml:space="preserve"> that this ancient creature</w:t>
      </w:r>
      <w:r w:rsidR="00D81DB2" w:rsidRPr="00630212">
        <w:rPr>
          <w:rFonts w:ascii="Arial" w:hAnsi="Arial" w:cs="Arial"/>
          <w:color w:val="000000" w:themeColor="text1"/>
          <w:sz w:val="22"/>
          <w:szCs w:val="22"/>
        </w:rPr>
        <w:t xml:space="preserve"> is</w:t>
      </w:r>
      <w:r w:rsidRPr="00630212">
        <w:rPr>
          <w:rFonts w:ascii="Arial" w:hAnsi="Arial" w:cs="Arial"/>
          <w:color w:val="000000" w:themeColor="text1"/>
          <w:sz w:val="22"/>
          <w:szCs w:val="22"/>
        </w:rPr>
        <w:t xml:space="preserve"> </w:t>
      </w:r>
      <w:r w:rsidR="00D81DB2" w:rsidRPr="00630212">
        <w:rPr>
          <w:rFonts w:ascii="Arial" w:hAnsi="Arial" w:cs="Arial"/>
          <w:color w:val="000000" w:themeColor="text1"/>
          <w:sz w:val="22"/>
          <w:szCs w:val="22"/>
        </w:rPr>
        <w:t>critical</w:t>
      </w:r>
      <w:r w:rsidRPr="00630212">
        <w:rPr>
          <w:rFonts w:ascii="Arial" w:hAnsi="Arial" w:cs="Arial"/>
          <w:color w:val="000000" w:themeColor="text1"/>
          <w:sz w:val="22"/>
          <w:szCs w:val="22"/>
        </w:rPr>
        <w:t xml:space="preserve"> to </w:t>
      </w:r>
      <w:r w:rsidR="000222F1" w:rsidRPr="00630212">
        <w:rPr>
          <w:rFonts w:ascii="Arial" w:hAnsi="Arial" w:cs="Arial"/>
          <w:color w:val="000000" w:themeColor="text1"/>
          <w:sz w:val="22"/>
          <w:szCs w:val="22"/>
        </w:rPr>
        <w:t xml:space="preserve">human health and </w:t>
      </w:r>
      <w:r w:rsidRPr="00630212">
        <w:rPr>
          <w:rFonts w:ascii="Arial" w:hAnsi="Arial" w:cs="Arial"/>
          <w:color w:val="000000" w:themeColor="text1"/>
          <w:sz w:val="22"/>
          <w:szCs w:val="22"/>
        </w:rPr>
        <w:t xml:space="preserve">the </w:t>
      </w:r>
      <w:r w:rsidR="00D81DB2" w:rsidRPr="00630212">
        <w:rPr>
          <w:rFonts w:ascii="Arial" w:hAnsi="Arial" w:cs="Arial"/>
          <w:color w:val="000000" w:themeColor="text1"/>
          <w:sz w:val="22"/>
          <w:szCs w:val="22"/>
        </w:rPr>
        <w:t>entire Atlantic coastal ecosystem</w:t>
      </w:r>
      <w:r w:rsidRPr="00630212">
        <w:rPr>
          <w:rFonts w:ascii="Arial" w:hAnsi="Arial" w:cs="Arial"/>
          <w:color w:val="000000" w:themeColor="text1"/>
          <w:sz w:val="22"/>
          <w:szCs w:val="22"/>
        </w:rPr>
        <w:t xml:space="preserve">. </w:t>
      </w:r>
    </w:p>
    <w:p w14:paraId="3B3466F9" w14:textId="4467E26A" w:rsidR="0054105C" w:rsidRPr="00630212" w:rsidRDefault="004679AA" w:rsidP="00F77827">
      <w:pPr>
        <w:spacing w:after="120"/>
        <w:rPr>
          <w:rFonts w:ascii="Arial" w:hAnsi="Arial" w:cs="Arial"/>
          <w:color w:val="000000" w:themeColor="text1"/>
          <w:sz w:val="22"/>
          <w:szCs w:val="22"/>
        </w:rPr>
      </w:pPr>
      <w:r w:rsidRPr="00630212">
        <w:rPr>
          <w:rFonts w:ascii="Arial" w:hAnsi="Arial" w:cs="Arial"/>
          <w:color w:val="000000" w:themeColor="text1"/>
          <w:sz w:val="22"/>
          <w:szCs w:val="22"/>
        </w:rPr>
        <w:t>H</w:t>
      </w:r>
      <w:r w:rsidR="0054105C" w:rsidRPr="00630212">
        <w:rPr>
          <w:rFonts w:ascii="Arial" w:hAnsi="Arial" w:cs="Arial"/>
          <w:color w:val="000000" w:themeColor="text1"/>
          <w:sz w:val="22"/>
          <w:szCs w:val="22"/>
        </w:rPr>
        <w:t>orseshoe crabs are</w:t>
      </w:r>
      <w:r w:rsidR="001309FF" w:rsidRPr="00630212">
        <w:rPr>
          <w:rFonts w:ascii="Arial" w:hAnsi="Arial" w:cs="Arial"/>
          <w:color w:val="000000" w:themeColor="text1"/>
          <w:sz w:val="22"/>
          <w:szCs w:val="22"/>
        </w:rPr>
        <w:t xml:space="preserve"> at the cente</w:t>
      </w:r>
      <w:r w:rsidR="0054105C" w:rsidRPr="00630212">
        <w:rPr>
          <w:rFonts w:ascii="Arial" w:hAnsi="Arial" w:cs="Arial"/>
          <w:color w:val="000000" w:themeColor="text1"/>
          <w:sz w:val="22"/>
          <w:szCs w:val="22"/>
        </w:rPr>
        <w:t>r of a complex food web that stretches from Maine to Florida</w:t>
      </w:r>
      <w:r w:rsidR="00672808" w:rsidRPr="00630212">
        <w:rPr>
          <w:rFonts w:ascii="Arial" w:hAnsi="Arial" w:cs="Arial"/>
          <w:color w:val="000000" w:themeColor="text1"/>
          <w:sz w:val="22"/>
          <w:szCs w:val="22"/>
        </w:rPr>
        <w:t xml:space="preserve"> </w:t>
      </w:r>
      <w:r w:rsidR="00BA67BD" w:rsidRPr="00630212">
        <w:rPr>
          <w:rFonts w:ascii="Arial" w:hAnsi="Arial" w:cs="Arial"/>
          <w:color w:val="000000" w:themeColor="text1"/>
          <w:sz w:val="22"/>
          <w:szCs w:val="22"/>
        </w:rPr>
        <w:t>—</w:t>
      </w:r>
      <w:r w:rsidR="000222F1" w:rsidRPr="00630212">
        <w:rPr>
          <w:rFonts w:ascii="Arial" w:hAnsi="Arial" w:cs="Arial"/>
          <w:color w:val="000000" w:themeColor="text1"/>
          <w:sz w:val="22"/>
          <w:szCs w:val="22"/>
        </w:rPr>
        <w:t>a</w:t>
      </w:r>
      <w:r w:rsidR="00BD6753" w:rsidRPr="00630212">
        <w:rPr>
          <w:rFonts w:ascii="Arial" w:hAnsi="Arial" w:cs="Arial"/>
          <w:color w:val="000000" w:themeColor="text1"/>
          <w:sz w:val="22"/>
          <w:szCs w:val="22"/>
        </w:rPr>
        <w:t>nd</w:t>
      </w:r>
      <w:r w:rsidR="000222F1" w:rsidRPr="00630212">
        <w:rPr>
          <w:rFonts w:ascii="Arial" w:hAnsi="Arial" w:cs="Arial"/>
          <w:color w:val="000000" w:themeColor="text1"/>
          <w:sz w:val="22"/>
          <w:szCs w:val="22"/>
        </w:rPr>
        <w:t xml:space="preserve"> </w:t>
      </w:r>
      <w:r w:rsidR="0062486A" w:rsidRPr="00630212">
        <w:rPr>
          <w:rFonts w:ascii="Arial" w:hAnsi="Arial" w:cs="Arial"/>
          <w:color w:val="000000" w:themeColor="text1"/>
          <w:sz w:val="22"/>
          <w:szCs w:val="22"/>
        </w:rPr>
        <w:t>even further</w:t>
      </w:r>
      <w:r w:rsidR="00A11051" w:rsidRPr="00630212">
        <w:rPr>
          <w:rFonts w:ascii="Arial" w:hAnsi="Arial" w:cs="Arial"/>
          <w:color w:val="000000" w:themeColor="text1"/>
          <w:sz w:val="22"/>
          <w:szCs w:val="22"/>
        </w:rPr>
        <w:t xml:space="preserve">. </w:t>
      </w:r>
      <w:r w:rsidR="00785A83" w:rsidRPr="00630212">
        <w:rPr>
          <w:rFonts w:ascii="Arial" w:hAnsi="Arial" w:cs="Arial"/>
          <w:sz w:val="22"/>
          <w:szCs w:val="22"/>
        </w:rPr>
        <w:t xml:space="preserve">The red knot, for example, </w:t>
      </w:r>
      <w:r w:rsidR="00A11051" w:rsidRPr="00630212">
        <w:rPr>
          <w:rFonts w:ascii="Arial" w:hAnsi="Arial" w:cs="Arial"/>
          <w:sz w:val="22"/>
          <w:szCs w:val="22"/>
        </w:rPr>
        <w:t xml:space="preserve">listed as </w:t>
      </w:r>
      <w:r w:rsidR="00785A83" w:rsidRPr="00630212">
        <w:rPr>
          <w:rFonts w:ascii="Arial" w:hAnsi="Arial" w:cs="Arial"/>
          <w:sz w:val="22"/>
          <w:szCs w:val="22"/>
        </w:rPr>
        <w:t>threatened under the U.S. and Massachusetts</w:t>
      </w:r>
      <w:r w:rsidR="007D24F7" w:rsidRPr="00630212">
        <w:rPr>
          <w:rFonts w:ascii="Arial" w:hAnsi="Arial" w:cs="Arial"/>
          <w:sz w:val="22"/>
          <w:szCs w:val="22"/>
        </w:rPr>
        <w:t xml:space="preserve"> </w:t>
      </w:r>
      <w:r w:rsidR="007D24F7" w:rsidRPr="00630212">
        <w:rPr>
          <w:rFonts w:ascii="Arial" w:hAnsi="Arial" w:cs="Arial"/>
          <w:color w:val="000000" w:themeColor="text1"/>
          <w:sz w:val="22"/>
          <w:szCs w:val="22"/>
        </w:rPr>
        <w:t>Endangered Species Act,</w:t>
      </w:r>
      <w:r w:rsidR="0057682B" w:rsidRPr="00630212">
        <w:rPr>
          <w:rFonts w:ascii="Arial" w:hAnsi="Arial" w:cs="Arial"/>
          <w:color w:val="000000" w:themeColor="text1"/>
          <w:sz w:val="22"/>
          <w:szCs w:val="22"/>
        </w:rPr>
        <w:t xml:space="preserve"> </w:t>
      </w:r>
      <w:r w:rsidR="00095C77" w:rsidRPr="00630212">
        <w:rPr>
          <w:rFonts w:ascii="Arial" w:hAnsi="Arial" w:cs="Arial"/>
          <w:color w:val="000000" w:themeColor="text1"/>
          <w:sz w:val="22"/>
          <w:szCs w:val="22"/>
        </w:rPr>
        <w:t xml:space="preserve">migrates </w:t>
      </w:r>
      <w:r w:rsidR="006827A1" w:rsidRPr="00630212">
        <w:rPr>
          <w:rFonts w:ascii="Arial" w:hAnsi="Arial" w:cs="Arial"/>
          <w:color w:val="000000" w:themeColor="text1"/>
          <w:sz w:val="22"/>
          <w:szCs w:val="22"/>
        </w:rPr>
        <w:t>from South America</w:t>
      </w:r>
      <w:r w:rsidR="00A623C0" w:rsidRPr="00630212">
        <w:rPr>
          <w:rFonts w:ascii="Arial" w:hAnsi="Arial" w:cs="Arial"/>
          <w:color w:val="000000" w:themeColor="text1"/>
          <w:sz w:val="22"/>
          <w:szCs w:val="22"/>
        </w:rPr>
        <w:t xml:space="preserve"> </w:t>
      </w:r>
      <w:r w:rsidR="0057682B" w:rsidRPr="00630212">
        <w:rPr>
          <w:rFonts w:ascii="Arial" w:hAnsi="Arial" w:cs="Arial"/>
          <w:color w:val="000000" w:themeColor="text1"/>
          <w:sz w:val="22"/>
          <w:szCs w:val="22"/>
        </w:rPr>
        <w:t xml:space="preserve">to </w:t>
      </w:r>
      <w:r w:rsidR="009304EE" w:rsidRPr="00630212">
        <w:rPr>
          <w:rFonts w:ascii="Arial" w:hAnsi="Arial" w:cs="Arial"/>
          <w:color w:val="000000" w:themeColor="text1"/>
          <w:sz w:val="22"/>
          <w:szCs w:val="22"/>
        </w:rPr>
        <w:t>its nesting grounds in the</w:t>
      </w:r>
      <w:r w:rsidR="0057682B" w:rsidRPr="00630212">
        <w:rPr>
          <w:rFonts w:ascii="Arial" w:hAnsi="Arial" w:cs="Arial"/>
          <w:color w:val="000000" w:themeColor="text1"/>
          <w:sz w:val="22"/>
          <w:szCs w:val="22"/>
        </w:rPr>
        <w:t xml:space="preserve"> Arctic</w:t>
      </w:r>
      <w:r w:rsidR="00FE38F7" w:rsidRPr="00630212">
        <w:rPr>
          <w:rFonts w:ascii="Arial" w:hAnsi="Arial" w:cs="Arial"/>
          <w:color w:val="000000" w:themeColor="text1"/>
          <w:sz w:val="22"/>
          <w:szCs w:val="22"/>
        </w:rPr>
        <w:t xml:space="preserve"> </w:t>
      </w:r>
      <w:r w:rsidR="009F6DDF" w:rsidRPr="00630212">
        <w:rPr>
          <w:rFonts w:ascii="Arial" w:hAnsi="Arial" w:cs="Arial"/>
          <w:color w:val="000000" w:themeColor="text1"/>
          <w:sz w:val="22"/>
          <w:szCs w:val="22"/>
        </w:rPr>
        <w:t>and back again</w:t>
      </w:r>
      <w:r w:rsidR="001309FF" w:rsidRPr="00630212">
        <w:rPr>
          <w:rFonts w:ascii="Arial" w:hAnsi="Arial" w:cs="Arial"/>
          <w:color w:val="000000" w:themeColor="text1"/>
          <w:sz w:val="22"/>
          <w:szCs w:val="22"/>
        </w:rPr>
        <w:t xml:space="preserve">, </w:t>
      </w:r>
      <w:r w:rsidR="009F6DDF" w:rsidRPr="00630212">
        <w:rPr>
          <w:rFonts w:ascii="Arial" w:hAnsi="Arial" w:cs="Arial"/>
          <w:color w:val="000000" w:themeColor="text1"/>
          <w:sz w:val="22"/>
          <w:szCs w:val="22"/>
        </w:rPr>
        <w:t xml:space="preserve">fueled in large part </w:t>
      </w:r>
      <w:r w:rsidR="00FE38F7" w:rsidRPr="00630212">
        <w:rPr>
          <w:rFonts w:ascii="Arial" w:hAnsi="Arial" w:cs="Arial"/>
          <w:color w:val="000000" w:themeColor="text1"/>
          <w:sz w:val="22"/>
          <w:szCs w:val="22"/>
        </w:rPr>
        <w:t>by horseshoe crab eggs</w:t>
      </w:r>
      <w:r w:rsidR="00E46777">
        <w:rPr>
          <w:rFonts w:ascii="Arial" w:hAnsi="Arial" w:cs="Arial"/>
          <w:color w:val="000000" w:themeColor="text1"/>
          <w:sz w:val="22"/>
          <w:szCs w:val="22"/>
        </w:rPr>
        <w:t>––</w:t>
      </w:r>
      <w:r w:rsidR="00910CB7" w:rsidRPr="00630212">
        <w:rPr>
          <w:rFonts w:ascii="Arial" w:hAnsi="Arial" w:cs="Arial"/>
          <w:color w:val="000000" w:themeColor="text1"/>
          <w:sz w:val="22"/>
          <w:szCs w:val="22"/>
        </w:rPr>
        <w:t xml:space="preserve">once found in abundance on our </w:t>
      </w:r>
      <w:r w:rsidR="001309FF" w:rsidRPr="00630212">
        <w:rPr>
          <w:rFonts w:ascii="Arial" w:hAnsi="Arial" w:cs="Arial"/>
          <w:color w:val="000000" w:themeColor="text1"/>
          <w:sz w:val="22"/>
          <w:szCs w:val="22"/>
        </w:rPr>
        <w:t>beaches.</w:t>
      </w:r>
    </w:p>
    <w:p w14:paraId="37A31C06" w14:textId="78359723" w:rsidR="006827A1" w:rsidRPr="00630212" w:rsidRDefault="00A11051" w:rsidP="00F77827">
      <w:pPr>
        <w:spacing w:after="120"/>
        <w:rPr>
          <w:rFonts w:ascii="Arial" w:hAnsi="Arial" w:cs="Arial"/>
          <w:sz w:val="22"/>
          <w:szCs w:val="22"/>
        </w:rPr>
      </w:pPr>
      <w:r w:rsidRPr="00630212">
        <w:rPr>
          <w:rFonts w:ascii="Arial" w:hAnsi="Arial" w:cs="Arial"/>
          <w:color w:val="000000" w:themeColor="text1"/>
          <w:sz w:val="22"/>
          <w:szCs w:val="22"/>
        </w:rPr>
        <w:t>T</w:t>
      </w:r>
      <w:r w:rsidR="0054105C" w:rsidRPr="00630212">
        <w:rPr>
          <w:rFonts w:ascii="Arial" w:hAnsi="Arial" w:cs="Arial"/>
          <w:color w:val="000000" w:themeColor="text1"/>
          <w:sz w:val="22"/>
          <w:szCs w:val="22"/>
        </w:rPr>
        <w:t>h</w:t>
      </w:r>
      <w:r w:rsidR="006827A1" w:rsidRPr="00630212">
        <w:rPr>
          <w:rFonts w:ascii="Arial" w:hAnsi="Arial" w:cs="Arial"/>
          <w:color w:val="000000" w:themeColor="text1"/>
          <w:sz w:val="22"/>
          <w:szCs w:val="22"/>
        </w:rPr>
        <w:t>e</w:t>
      </w:r>
      <w:r w:rsidR="0054105C" w:rsidRPr="00630212">
        <w:rPr>
          <w:rFonts w:ascii="Arial" w:hAnsi="Arial" w:cs="Arial"/>
          <w:color w:val="000000" w:themeColor="text1"/>
          <w:sz w:val="22"/>
          <w:szCs w:val="22"/>
        </w:rPr>
        <w:t xml:space="preserve"> ‘center’ is not holding. Continuing </w:t>
      </w:r>
      <w:r w:rsidR="00BE3E72" w:rsidRPr="00630212">
        <w:rPr>
          <w:rFonts w:ascii="Arial" w:hAnsi="Arial" w:cs="Arial"/>
          <w:color w:val="000000" w:themeColor="text1"/>
          <w:sz w:val="22"/>
          <w:szCs w:val="22"/>
        </w:rPr>
        <w:t>l</w:t>
      </w:r>
      <w:r w:rsidR="0054105C" w:rsidRPr="00630212">
        <w:rPr>
          <w:rFonts w:ascii="Arial" w:hAnsi="Arial" w:cs="Arial"/>
          <w:color w:val="000000" w:themeColor="text1"/>
          <w:sz w:val="22"/>
          <w:szCs w:val="22"/>
        </w:rPr>
        <w:t>oss of habitat</w:t>
      </w:r>
      <w:r w:rsidR="006F32FC" w:rsidRPr="00630212">
        <w:rPr>
          <w:rFonts w:ascii="Arial" w:hAnsi="Arial" w:cs="Arial"/>
          <w:color w:val="000000" w:themeColor="text1"/>
          <w:sz w:val="22"/>
          <w:szCs w:val="22"/>
        </w:rPr>
        <w:t xml:space="preserve">, </w:t>
      </w:r>
      <w:r w:rsidR="0054105C" w:rsidRPr="00630212">
        <w:rPr>
          <w:rFonts w:ascii="Arial" w:hAnsi="Arial" w:cs="Arial"/>
          <w:color w:val="000000" w:themeColor="text1"/>
          <w:sz w:val="22"/>
          <w:szCs w:val="22"/>
        </w:rPr>
        <w:t xml:space="preserve">and </w:t>
      </w:r>
      <w:r w:rsidR="00D81DB2" w:rsidRPr="00630212">
        <w:rPr>
          <w:rFonts w:ascii="Arial" w:hAnsi="Arial" w:cs="Arial"/>
          <w:color w:val="000000" w:themeColor="text1"/>
          <w:sz w:val="22"/>
          <w:szCs w:val="22"/>
        </w:rPr>
        <w:t>exploitation by the</w:t>
      </w:r>
      <w:r w:rsidR="0054105C" w:rsidRPr="00630212">
        <w:rPr>
          <w:rFonts w:ascii="Arial" w:hAnsi="Arial" w:cs="Arial"/>
          <w:color w:val="000000" w:themeColor="text1"/>
          <w:sz w:val="22"/>
          <w:szCs w:val="22"/>
        </w:rPr>
        <w:t xml:space="preserve"> </w:t>
      </w:r>
      <w:r w:rsidR="009F6DDF" w:rsidRPr="00630212">
        <w:rPr>
          <w:rFonts w:ascii="Arial" w:hAnsi="Arial" w:cs="Arial"/>
          <w:color w:val="000000" w:themeColor="text1"/>
          <w:sz w:val="22"/>
          <w:szCs w:val="22"/>
        </w:rPr>
        <w:t xml:space="preserve">bait and </w:t>
      </w:r>
      <w:r w:rsidR="0054105C" w:rsidRPr="00630212">
        <w:rPr>
          <w:rFonts w:ascii="Arial" w:hAnsi="Arial" w:cs="Arial"/>
          <w:color w:val="000000" w:themeColor="text1"/>
          <w:sz w:val="22"/>
          <w:szCs w:val="22"/>
        </w:rPr>
        <w:t>biomedical industr</w:t>
      </w:r>
      <w:r w:rsidR="001C56E0">
        <w:rPr>
          <w:rFonts w:ascii="Arial" w:hAnsi="Arial" w:cs="Arial"/>
          <w:color w:val="000000" w:themeColor="text1"/>
          <w:sz w:val="22"/>
          <w:szCs w:val="22"/>
        </w:rPr>
        <w:t>ies</w:t>
      </w:r>
      <w:r w:rsidR="006F32FC" w:rsidRPr="00630212">
        <w:rPr>
          <w:rFonts w:ascii="Arial" w:hAnsi="Arial" w:cs="Arial"/>
          <w:color w:val="000000" w:themeColor="text1"/>
          <w:sz w:val="22"/>
          <w:szCs w:val="22"/>
        </w:rPr>
        <w:t>,</w:t>
      </w:r>
      <w:r w:rsidR="0054105C" w:rsidRPr="00630212">
        <w:rPr>
          <w:rFonts w:ascii="Arial" w:hAnsi="Arial" w:cs="Arial"/>
          <w:color w:val="000000" w:themeColor="text1"/>
          <w:sz w:val="22"/>
          <w:szCs w:val="22"/>
        </w:rPr>
        <w:t xml:space="preserve"> </w:t>
      </w:r>
      <w:r w:rsidR="006827A1" w:rsidRPr="00630212">
        <w:rPr>
          <w:rFonts w:ascii="Arial" w:hAnsi="Arial" w:cs="Arial"/>
          <w:sz w:val="22"/>
          <w:szCs w:val="22"/>
        </w:rPr>
        <w:t>have severely depleted horseshoe crab populations in Massachusetts, leading to near functional extinction. This decline has significant consequences for the entire ecosystem, including many commercially important fish and shellfish species.</w:t>
      </w:r>
    </w:p>
    <w:p w14:paraId="5DF3AC2D" w14:textId="77777777" w:rsidR="008A0B0A" w:rsidRDefault="00A23899" w:rsidP="00F77827">
      <w:pPr>
        <w:spacing w:after="120"/>
        <w:rPr>
          <w:rFonts w:ascii="Arial" w:hAnsi="Arial" w:cs="Arial"/>
          <w:color w:val="000000" w:themeColor="text1"/>
          <w:sz w:val="22"/>
          <w:szCs w:val="22"/>
        </w:rPr>
      </w:pPr>
      <w:r w:rsidRPr="00630212">
        <w:rPr>
          <w:rFonts w:ascii="Arial" w:hAnsi="Arial" w:cs="Arial"/>
          <w:color w:val="000000" w:themeColor="text1"/>
          <w:sz w:val="22"/>
          <w:szCs w:val="22"/>
        </w:rPr>
        <w:t xml:space="preserve">Ending the </w:t>
      </w:r>
      <w:r w:rsidR="006F32FC" w:rsidRPr="00630212">
        <w:rPr>
          <w:rFonts w:ascii="Arial" w:hAnsi="Arial" w:cs="Arial"/>
          <w:color w:val="000000" w:themeColor="text1"/>
          <w:sz w:val="22"/>
          <w:szCs w:val="22"/>
        </w:rPr>
        <w:t>‘</w:t>
      </w:r>
      <w:r w:rsidRPr="00630212">
        <w:rPr>
          <w:rFonts w:ascii="Arial" w:hAnsi="Arial" w:cs="Arial"/>
          <w:color w:val="000000" w:themeColor="text1"/>
          <w:sz w:val="22"/>
          <w:szCs w:val="22"/>
        </w:rPr>
        <w:t>bait take</w:t>
      </w:r>
      <w:r w:rsidR="006F32FC" w:rsidRPr="00630212">
        <w:rPr>
          <w:rFonts w:ascii="Arial" w:hAnsi="Arial" w:cs="Arial"/>
          <w:color w:val="000000" w:themeColor="text1"/>
          <w:sz w:val="22"/>
          <w:szCs w:val="22"/>
        </w:rPr>
        <w:t>’</w:t>
      </w:r>
      <w:r w:rsidRPr="00630212">
        <w:rPr>
          <w:rFonts w:ascii="Arial" w:hAnsi="Arial" w:cs="Arial"/>
          <w:color w:val="000000" w:themeColor="text1"/>
          <w:sz w:val="22"/>
          <w:szCs w:val="22"/>
        </w:rPr>
        <w:t xml:space="preserve"> will give horseshoe crabs </w:t>
      </w:r>
      <w:r w:rsidR="0034010D" w:rsidRPr="00630212">
        <w:rPr>
          <w:rFonts w:ascii="Arial" w:hAnsi="Arial" w:cs="Arial"/>
          <w:color w:val="000000" w:themeColor="text1"/>
          <w:sz w:val="22"/>
          <w:szCs w:val="22"/>
        </w:rPr>
        <w:t>and the species that depend on them for food</w:t>
      </w:r>
      <w:r w:rsidR="006F32FC" w:rsidRPr="00630212">
        <w:rPr>
          <w:rFonts w:ascii="Arial" w:hAnsi="Arial" w:cs="Arial"/>
          <w:color w:val="000000" w:themeColor="text1"/>
          <w:sz w:val="22"/>
          <w:szCs w:val="22"/>
        </w:rPr>
        <w:t>,</w:t>
      </w:r>
      <w:r w:rsidR="0034010D" w:rsidRPr="00630212">
        <w:rPr>
          <w:rFonts w:ascii="Arial" w:hAnsi="Arial" w:cs="Arial"/>
          <w:color w:val="000000" w:themeColor="text1"/>
          <w:sz w:val="22"/>
          <w:szCs w:val="22"/>
        </w:rPr>
        <w:t xml:space="preserve"> </w:t>
      </w:r>
      <w:r w:rsidR="00910CB7" w:rsidRPr="00630212">
        <w:rPr>
          <w:rFonts w:ascii="Arial" w:hAnsi="Arial" w:cs="Arial"/>
          <w:color w:val="000000" w:themeColor="text1"/>
          <w:sz w:val="22"/>
          <w:szCs w:val="22"/>
        </w:rPr>
        <w:t xml:space="preserve">a real </w:t>
      </w:r>
      <w:r w:rsidR="006F32FC" w:rsidRPr="00630212">
        <w:rPr>
          <w:rFonts w:ascii="Arial" w:hAnsi="Arial" w:cs="Arial"/>
          <w:color w:val="000000" w:themeColor="text1"/>
          <w:sz w:val="22"/>
          <w:szCs w:val="22"/>
        </w:rPr>
        <w:t>opportunity</w:t>
      </w:r>
      <w:r w:rsidRPr="00630212">
        <w:rPr>
          <w:rFonts w:ascii="Arial" w:hAnsi="Arial" w:cs="Arial"/>
          <w:color w:val="000000" w:themeColor="text1"/>
          <w:sz w:val="22"/>
          <w:szCs w:val="22"/>
        </w:rPr>
        <w:t xml:space="preserve"> to recover.</w:t>
      </w:r>
      <w:r w:rsidR="001D1F4B" w:rsidRPr="00630212">
        <w:rPr>
          <w:rFonts w:ascii="Arial" w:hAnsi="Arial" w:cs="Arial"/>
          <w:color w:val="000000" w:themeColor="text1"/>
          <w:sz w:val="22"/>
          <w:szCs w:val="22"/>
        </w:rPr>
        <w:t xml:space="preserve"> </w:t>
      </w:r>
    </w:p>
    <w:p w14:paraId="346708A0" w14:textId="14AF15A9" w:rsidR="0054105C" w:rsidRPr="00630212" w:rsidRDefault="007F056E" w:rsidP="00F77827">
      <w:pPr>
        <w:spacing w:after="120"/>
        <w:rPr>
          <w:rFonts w:ascii="Arial" w:hAnsi="Arial" w:cs="Arial"/>
          <w:color w:val="000000" w:themeColor="text1"/>
          <w:sz w:val="22"/>
          <w:szCs w:val="22"/>
        </w:rPr>
      </w:pPr>
      <w:r w:rsidRPr="00630212">
        <w:rPr>
          <w:rFonts w:ascii="Arial" w:hAnsi="Arial" w:cs="Arial"/>
          <w:color w:val="000000" w:themeColor="text1"/>
          <w:sz w:val="22"/>
          <w:szCs w:val="22"/>
        </w:rPr>
        <w:t>Take note</w:t>
      </w:r>
      <w:r w:rsidR="004679AA" w:rsidRPr="00630212">
        <w:rPr>
          <w:rFonts w:ascii="Arial" w:hAnsi="Arial" w:cs="Arial"/>
          <w:color w:val="000000" w:themeColor="text1"/>
          <w:sz w:val="22"/>
          <w:szCs w:val="22"/>
        </w:rPr>
        <w:t xml:space="preserve">, </w:t>
      </w:r>
      <w:r w:rsidRPr="00630212">
        <w:rPr>
          <w:rFonts w:ascii="Arial" w:hAnsi="Arial" w:cs="Arial"/>
          <w:color w:val="000000" w:themeColor="text1"/>
          <w:sz w:val="22"/>
          <w:szCs w:val="22"/>
        </w:rPr>
        <w:t>t</w:t>
      </w:r>
      <w:r w:rsidR="00D81DB2" w:rsidRPr="00630212">
        <w:rPr>
          <w:rFonts w:ascii="Arial" w:hAnsi="Arial" w:cs="Arial"/>
          <w:color w:val="000000" w:themeColor="text1"/>
          <w:sz w:val="22"/>
          <w:szCs w:val="22"/>
        </w:rPr>
        <w:t xml:space="preserve">he tide is </w:t>
      </w:r>
      <w:r w:rsidRPr="00630212">
        <w:rPr>
          <w:rFonts w:ascii="Arial" w:hAnsi="Arial" w:cs="Arial"/>
          <w:color w:val="000000" w:themeColor="text1"/>
          <w:sz w:val="22"/>
          <w:szCs w:val="22"/>
        </w:rPr>
        <w:t xml:space="preserve">also </w:t>
      </w:r>
      <w:r w:rsidR="00D81DB2" w:rsidRPr="00630212">
        <w:rPr>
          <w:rFonts w:ascii="Arial" w:hAnsi="Arial" w:cs="Arial"/>
          <w:color w:val="000000" w:themeColor="text1"/>
          <w:sz w:val="22"/>
          <w:szCs w:val="22"/>
        </w:rPr>
        <w:t xml:space="preserve">changing for horseshoe crab </w:t>
      </w:r>
      <w:r w:rsidR="0009039C" w:rsidRPr="00630212">
        <w:rPr>
          <w:rFonts w:ascii="Arial" w:hAnsi="Arial" w:cs="Arial"/>
          <w:color w:val="000000" w:themeColor="text1"/>
          <w:sz w:val="22"/>
          <w:szCs w:val="22"/>
        </w:rPr>
        <w:t xml:space="preserve">use by </w:t>
      </w:r>
      <w:r w:rsidR="00D81DB2" w:rsidRPr="00630212">
        <w:rPr>
          <w:rFonts w:ascii="Arial" w:hAnsi="Arial" w:cs="Arial"/>
          <w:color w:val="000000" w:themeColor="text1"/>
          <w:sz w:val="22"/>
          <w:szCs w:val="22"/>
        </w:rPr>
        <w:t xml:space="preserve">the </w:t>
      </w:r>
      <w:r w:rsidR="00095C77" w:rsidRPr="00630212">
        <w:rPr>
          <w:rFonts w:ascii="Arial" w:hAnsi="Arial" w:cs="Arial"/>
          <w:color w:val="000000" w:themeColor="text1"/>
          <w:sz w:val="22"/>
          <w:szCs w:val="22"/>
        </w:rPr>
        <w:t>pharmaceutical</w:t>
      </w:r>
      <w:r w:rsidR="00D81DB2" w:rsidRPr="00630212">
        <w:rPr>
          <w:rFonts w:ascii="Arial" w:hAnsi="Arial" w:cs="Arial"/>
          <w:color w:val="000000" w:themeColor="text1"/>
          <w:sz w:val="22"/>
          <w:szCs w:val="22"/>
        </w:rPr>
        <w:t xml:space="preserve"> industry. </w:t>
      </w:r>
      <w:r w:rsidR="0077385F" w:rsidRPr="00630212">
        <w:rPr>
          <w:rFonts w:ascii="Arial" w:hAnsi="Arial" w:cs="Arial"/>
          <w:color w:val="000000" w:themeColor="text1"/>
          <w:sz w:val="22"/>
          <w:szCs w:val="22"/>
        </w:rPr>
        <w:t xml:space="preserve">The </w:t>
      </w:r>
      <w:r w:rsidR="00D81DB2" w:rsidRPr="00630212">
        <w:rPr>
          <w:rFonts w:ascii="Arial" w:hAnsi="Arial" w:cs="Arial"/>
          <w:color w:val="000000" w:themeColor="text1"/>
          <w:sz w:val="22"/>
          <w:szCs w:val="22"/>
        </w:rPr>
        <w:t>U.S. Pharmacopeia</w:t>
      </w:r>
      <w:r w:rsidR="002F58B6">
        <w:rPr>
          <w:rFonts w:ascii="Arial" w:hAnsi="Arial" w:cs="Arial"/>
          <w:color w:val="000000" w:themeColor="text1"/>
          <w:sz w:val="22"/>
          <w:szCs w:val="22"/>
        </w:rPr>
        <w:t>, a nonprofit entity that sets guidance for the pharmaceutical industry,</w:t>
      </w:r>
      <w:r w:rsidR="00D81DB2" w:rsidRPr="00630212">
        <w:rPr>
          <w:rFonts w:ascii="Arial" w:hAnsi="Arial" w:cs="Arial"/>
          <w:color w:val="000000" w:themeColor="text1"/>
          <w:sz w:val="22"/>
          <w:szCs w:val="22"/>
        </w:rPr>
        <w:t xml:space="preserve"> has approved a new rule that allow</w:t>
      </w:r>
      <w:r w:rsidR="00A623C0" w:rsidRPr="00630212">
        <w:rPr>
          <w:rFonts w:ascii="Arial" w:hAnsi="Arial" w:cs="Arial"/>
          <w:color w:val="000000" w:themeColor="text1"/>
          <w:sz w:val="22"/>
          <w:szCs w:val="22"/>
        </w:rPr>
        <w:t>s</w:t>
      </w:r>
      <w:r w:rsidR="00D81DB2" w:rsidRPr="00630212">
        <w:rPr>
          <w:rFonts w:ascii="Arial" w:hAnsi="Arial" w:cs="Arial"/>
          <w:color w:val="000000" w:themeColor="text1"/>
          <w:sz w:val="22"/>
          <w:szCs w:val="22"/>
        </w:rPr>
        <w:t xml:space="preserve"> US</w:t>
      </w:r>
      <w:r w:rsidR="0077385F" w:rsidRPr="00630212">
        <w:rPr>
          <w:rFonts w:ascii="Arial" w:hAnsi="Arial" w:cs="Arial"/>
          <w:color w:val="000000" w:themeColor="text1"/>
          <w:sz w:val="22"/>
          <w:szCs w:val="22"/>
        </w:rPr>
        <w:t>-</w:t>
      </w:r>
      <w:r w:rsidR="00D81DB2" w:rsidRPr="00630212">
        <w:rPr>
          <w:rFonts w:ascii="Arial" w:hAnsi="Arial" w:cs="Arial"/>
          <w:color w:val="000000" w:themeColor="text1"/>
          <w:sz w:val="22"/>
          <w:szCs w:val="22"/>
        </w:rPr>
        <w:t xml:space="preserve">based biomedical companies to </w:t>
      </w:r>
      <w:r w:rsidR="00A623C0" w:rsidRPr="00630212">
        <w:rPr>
          <w:rFonts w:ascii="Arial" w:hAnsi="Arial" w:cs="Arial"/>
          <w:color w:val="000000" w:themeColor="text1"/>
          <w:sz w:val="22"/>
          <w:szCs w:val="22"/>
        </w:rPr>
        <w:t>utilize</w:t>
      </w:r>
      <w:r w:rsidR="00D81DB2" w:rsidRPr="00630212">
        <w:rPr>
          <w:rFonts w:ascii="Arial" w:hAnsi="Arial" w:cs="Arial"/>
          <w:color w:val="000000" w:themeColor="text1"/>
          <w:sz w:val="22"/>
          <w:szCs w:val="22"/>
        </w:rPr>
        <w:t xml:space="preserve"> synthetic alternatives for detecting toxins in injectable medicines and implants. </w:t>
      </w:r>
      <w:r w:rsidR="002F58B6">
        <w:rPr>
          <w:rFonts w:ascii="Arial" w:hAnsi="Arial" w:cs="Arial"/>
          <w:color w:val="000000" w:themeColor="text1"/>
          <w:sz w:val="22"/>
          <w:szCs w:val="22"/>
        </w:rPr>
        <w:t>L</w:t>
      </w:r>
      <w:r w:rsidR="004679AA" w:rsidRPr="00630212">
        <w:rPr>
          <w:rFonts w:ascii="Arial" w:hAnsi="Arial" w:cs="Arial"/>
          <w:color w:val="000000" w:themeColor="text1"/>
          <w:sz w:val="22"/>
          <w:szCs w:val="22"/>
        </w:rPr>
        <w:t>eading pharmaceutical companies</w:t>
      </w:r>
      <w:r w:rsidR="002F58B6">
        <w:rPr>
          <w:rFonts w:ascii="Arial" w:hAnsi="Arial" w:cs="Arial"/>
          <w:color w:val="000000" w:themeColor="text1"/>
          <w:sz w:val="22"/>
          <w:szCs w:val="22"/>
        </w:rPr>
        <w:t>, such as Eli Lilly,</w:t>
      </w:r>
      <w:r w:rsidR="004679AA" w:rsidRPr="00630212">
        <w:rPr>
          <w:rFonts w:ascii="Arial" w:hAnsi="Arial" w:cs="Arial"/>
          <w:color w:val="000000" w:themeColor="text1"/>
          <w:sz w:val="22"/>
          <w:szCs w:val="22"/>
        </w:rPr>
        <w:t xml:space="preserve"> have already moved to replace horseshoe crab blood in their </w:t>
      </w:r>
      <w:r w:rsidR="00E95F1B" w:rsidRPr="00630212">
        <w:rPr>
          <w:rFonts w:ascii="Arial" w:hAnsi="Arial" w:cs="Arial"/>
          <w:color w:val="000000" w:themeColor="text1"/>
          <w:sz w:val="22"/>
          <w:szCs w:val="22"/>
        </w:rPr>
        <w:t>operations</w:t>
      </w:r>
      <w:r w:rsidR="002F58B6">
        <w:rPr>
          <w:rFonts w:ascii="Arial" w:hAnsi="Arial" w:cs="Arial"/>
          <w:color w:val="000000" w:themeColor="text1"/>
          <w:sz w:val="22"/>
          <w:szCs w:val="22"/>
        </w:rPr>
        <w:t>, recognizing the supply chain and reliability benefits of synthetic methods</w:t>
      </w:r>
      <w:r w:rsidR="00CB306C">
        <w:rPr>
          <w:rFonts w:ascii="Arial" w:hAnsi="Arial" w:cs="Arial"/>
          <w:color w:val="000000" w:themeColor="text1"/>
          <w:sz w:val="22"/>
          <w:szCs w:val="22"/>
        </w:rPr>
        <w:t>.</w:t>
      </w:r>
    </w:p>
    <w:p w14:paraId="6FC2C09B" w14:textId="511AAD87" w:rsidR="0054105C" w:rsidRPr="00630212" w:rsidRDefault="0054105C" w:rsidP="00F77827">
      <w:pPr>
        <w:spacing w:after="120"/>
        <w:rPr>
          <w:rFonts w:ascii="Arial" w:hAnsi="Arial" w:cs="Arial"/>
          <w:color w:val="000000" w:themeColor="text1"/>
          <w:sz w:val="22"/>
          <w:szCs w:val="22"/>
        </w:rPr>
      </w:pPr>
      <w:r w:rsidRPr="00630212">
        <w:rPr>
          <w:rFonts w:ascii="Arial" w:hAnsi="Arial" w:cs="Arial"/>
          <w:color w:val="000000" w:themeColor="text1"/>
          <w:sz w:val="22"/>
          <w:szCs w:val="22"/>
        </w:rPr>
        <w:lastRenderedPageBreak/>
        <w:t>Other states have</w:t>
      </w:r>
      <w:r w:rsidR="00323711" w:rsidRPr="00630212">
        <w:rPr>
          <w:rFonts w:ascii="Arial" w:hAnsi="Arial" w:cs="Arial"/>
          <w:color w:val="000000" w:themeColor="text1"/>
          <w:sz w:val="22"/>
          <w:szCs w:val="22"/>
        </w:rPr>
        <w:t xml:space="preserve"> taken decisive</w:t>
      </w:r>
      <w:r w:rsidRPr="00630212">
        <w:rPr>
          <w:rFonts w:ascii="Arial" w:hAnsi="Arial" w:cs="Arial"/>
          <w:color w:val="000000" w:themeColor="text1"/>
          <w:sz w:val="22"/>
          <w:szCs w:val="22"/>
        </w:rPr>
        <w:t xml:space="preserve"> act</w:t>
      </w:r>
      <w:r w:rsidR="00323711" w:rsidRPr="00630212">
        <w:rPr>
          <w:rFonts w:ascii="Arial" w:hAnsi="Arial" w:cs="Arial"/>
          <w:color w:val="000000" w:themeColor="text1"/>
          <w:sz w:val="22"/>
          <w:szCs w:val="22"/>
        </w:rPr>
        <w:t>ion to protect horseshoe crabs:</w:t>
      </w:r>
    </w:p>
    <w:p w14:paraId="0ABA2AC1" w14:textId="3B84DC0E" w:rsidR="00635D8E" w:rsidRPr="00630212" w:rsidRDefault="0054105C" w:rsidP="00F77827">
      <w:pPr>
        <w:numPr>
          <w:ilvl w:val="0"/>
          <w:numId w:val="1"/>
        </w:numPr>
        <w:spacing w:after="120"/>
        <w:rPr>
          <w:rFonts w:ascii="Arial" w:hAnsi="Arial" w:cs="Arial"/>
          <w:color w:val="000000" w:themeColor="text1"/>
          <w:sz w:val="22"/>
          <w:szCs w:val="22"/>
        </w:rPr>
      </w:pPr>
      <w:r w:rsidRPr="00630212">
        <w:rPr>
          <w:rFonts w:ascii="Calibri" w:hAnsi="Calibri" w:cs="Calibri"/>
          <w:color w:val="000000" w:themeColor="text1"/>
          <w:sz w:val="22"/>
          <w:szCs w:val="22"/>
        </w:rPr>
        <w:t>﻿﻿</w:t>
      </w:r>
      <w:r w:rsidRPr="00630212">
        <w:rPr>
          <w:rFonts w:ascii="Arial" w:hAnsi="Arial" w:cs="Arial"/>
          <w:b/>
          <w:bCs/>
          <w:color w:val="000000" w:themeColor="text1"/>
          <w:sz w:val="22"/>
          <w:szCs w:val="22"/>
        </w:rPr>
        <w:t xml:space="preserve">Delaware </w:t>
      </w:r>
      <w:r w:rsidR="00635D8E" w:rsidRPr="00630212">
        <w:rPr>
          <w:rFonts w:ascii="Arial" w:hAnsi="Arial" w:cs="Arial"/>
          <w:b/>
          <w:bCs/>
          <w:color w:val="000000" w:themeColor="text1"/>
          <w:sz w:val="22"/>
          <w:szCs w:val="22"/>
        </w:rPr>
        <w:t>Bay</w:t>
      </w:r>
      <w:r w:rsidR="00323711" w:rsidRPr="00630212">
        <w:rPr>
          <w:rFonts w:ascii="Arial" w:hAnsi="Arial" w:cs="Arial"/>
          <w:b/>
          <w:bCs/>
          <w:color w:val="000000" w:themeColor="text1"/>
          <w:sz w:val="22"/>
          <w:szCs w:val="22"/>
        </w:rPr>
        <w:t xml:space="preserve"> Region</w:t>
      </w:r>
      <w:r w:rsidR="00A126F8" w:rsidRPr="00630212">
        <w:rPr>
          <w:rFonts w:ascii="Arial" w:hAnsi="Arial" w:cs="Arial"/>
          <w:color w:val="000000" w:themeColor="text1"/>
          <w:sz w:val="22"/>
          <w:szCs w:val="22"/>
        </w:rPr>
        <w:t>:</w:t>
      </w:r>
      <w:r w:rsidR="00FD4BEE" w:rsidRPr="00630212">
        <w:rPr>
          <w:rFonts w:ascii="Arial" w:hAnsi="Arial" w:cs="Arial"/>
          <w:color w:val="000000" w:themeColor="text1"/>
          <w:sz w:val="22"/>
          <w:szCs w:val="22"/>
        </w:rPr>
        <w:t xml:space="preserve"> </w:t>
      </w:r>
      <w:r w:rsidR="00E26E39" w:rsidRPr="00E26E39">
        <w:t xml:space="preserve"> </w:t>
      </w:r>
      <w:r w:rsidR="00E26E39" w:rsidRPr="00E26E39">
        <w:rPr>
          <w:rFonts w:ascii="Arial" w:hAnsi="Arial" w:cs="Arial"/>
          <w:color w:val="000000" w:themeColor="text1"/>
          <w:sz w:val="22"/>
          <w:szCs w:val="22"/>
        </w:rPr>
        <w:t>Atlantic States Marine Fisheries Commission (ASMFC)</w:t>
      </w:r>
      <w:r w:rsidR="00E26E39">
        <w:rPr>
          <w:rFonts w:ascii="Arial" w:hAnsi="Arial" w:cs="Arial"/>
          <w:color w:val="000000" w:themeColor="text1"/>
          <w:sz w:val="22"/>
          <w:szCs w:val="22"/>
        </w:rPr>
        <w:t xml:space="preserve">, which sets bait harvest quotas, has previously restricted harvest of female horseshoe crabs and is considering a longer, multiyear ban currently. </w:t>
      </w:r>
    </w:p>
    <w:p w14:paraId="75444D3A" w14:textId="668393E2" w:rsidR="0054105C" w:rsidRPr="00630212" w:rsidRDefault="0054105C" w:rsidP="00F77827">
      <w:pPr>
        <w:numPr>
          <w:ilvl w:val="0"/>
          <w:numId w:val="1"/>
        </w:numPr>
        <w:spacing w:after="120"/>
        <w:rPr>
          <w:rFonts w:ascii="Arial" w:hAnsi="Arial" w:cs="Arial"/>
          <w:color w:val="000000" w:themeColor="text1"/>
          <w:sz w:val="22"/>
          <w:szCs w:val="22"/>
        </w:rPr>
      </w:pPr>
      <w:r w:rsidRPr="00630212">
        <w:rPr>
          <w:rFonts w:ascii="Arial" w:hAnsi="Arial" w:cs="Arial"/>
          <w:b/>
          <w:bCs/>
          <w:color w:val="000000" w:themeColor="text1"/>
          <w:sz w:val="22"/>
          <w:szCs w:val="22"/>
        </w:rPr>
        <w:t>New Jersey</w:t>
      </w:r>
      <w:r w:rsidR="00A126F8" w:rsidRPr="00630212">
        <w:rPr>
          <w:rFonts w:ascii="Arial" w:hAnsi="Arial" w:cs="Arial"/>
          <w:color w:val="000000" w:themeColor="text1"/>
          <w:sz w:val="22"/>
          <w:szCs w:val="22"/>
        </w:rPr>
        <w:t>:</w:t>
      </w:r>
      <w:r w:rsidRPr="00630212">
        <w:rPr>
          <w:rFonts w:ascii="Arial" w:hAnsi="Arial" w:cs="Arial"/>
          <w:color w:val="000000" w:themeColor="text1"/>
          <w:sz w:val="22"/>
          <w:szCs w:val="22"/>
        </w:rPr>
        <w:t xml:space="preserve"> </w:t>
      </w:r>
      <w:r w:rsidR="00A126F8" w:rsidRPr="00630212">
        <w:rPr>
          <w:rFonts w:ascii="Arial" w:hAnsi="Arial" w:cs="Arial"/>
          <w:color w:val="000000" w:themeColor="text1"/>
          <w:sz w:val="22"/>
          <w:szCs w:val="22"/>
        </w:rPr>
        <w:t>Imposed a</w:t>
      </w:r>
      <w:r w:rsidR="009D0747" w:rsidRPr="00630212">
        <w:rPr>
          <w:rFonts w:ascii="Arial" w:hAnsi="Arial" w:cs="Arial"/>
          <w:color w:val="000000" w:themeColor="text1"/>
          <w:sz w:val="22"/>
          <w:szCs w:val="22"/>
        </w:rPr>
        <w:t xml:space="preserve"> moratorium </w:t>
      </w:r>
      <w:r w:rsidR="00A126F8" w:rsidRPr="00630212">
        <w:rPr>
          <w:rFonts w:ascii="Arial" w:hAnsi="Arial" w:cs="Arial"/>
          <w:color w:val="000000" w:themeColor="text1"/>
          <w:sz w:val="22"/>
          <w:szCs w:val="22"/>
        </w:rPr>
        <w:t>on</w:t>
      </w:r>
      <w:r w:rsidR="009D0747" w:rsidRPr="00630212">
        <w:rPr>
          <w:rFonts w:ascii="Arial" w:hAnsi="Arial" w:cs="Arial"/>
          <w:color w:val="000000" w:themeColor="text1"/>
          <w:sz w:val="22"/>
          <w:szCs w:val="22"/>
        </w:rPr>
        <w:t xml:space="preserve"> </w:t>
      </w:r>
      <w:r w:rsidR="00E26E39">
        <w:rPr>
          <w:rFonts w:ascii="Arial" w:hAnsi="Arial" w:cs="Arial"/>
          <w:color w:val="000000" w:themeColor="text1"/>
          <w:sz w:val="22"/>
          <w:szCs w:val="22"/>
        </w:rPr>
        <w:t xml:space="preserve">bait take of </w:t>
      </w:r>
      <w:r w:rsidR="009D0747" w:rsidRPr="00630212">
        <w:rPr>
          <w:rFonts w:ascii="Arial" w:hAnsi="Arial" w:cs="Arial"/>
          <w:color w:val="000000" w:themeColor="text1"/>
          <w:sz w:val="22"/>
          <w:szCs w:val="22"/>
        </w:rPr>
        <w:t>horseshoe crabs</w:t>
      </w:r>
      <w:r w:rsidR="00D81DB2" w:rsidRPr="00630212">
        <w:rPr>
          <w:rFonts w:ascii="Arial" w:hAnsi="Arial" w:cs="Arial"/>
          <w:color w:val="000000" w:themeColor="text1"/>
          <w:sz w:val="22"/>
          <w:szCs w:val="22"/>
        </w:rPr>
        <w:t>.</w:t>
      </w:r>
    </w:p>
    <w:p w14:paraId="76C4DB08" w14:textId="350007D7" w:rsidR="008D16E5" w:rsidRPr="00630212" w:rsidRDefault="0054105C" w:rsidP="00F77827">
      <w:pPr>
        <w:numPr>
          <w:ilvl w:val="0"/>
          <w:numId w:val="1"/>
        </w:numPr>
        <w:spacing w:after="120"/>
        <w:rPr>
          <w:rFonts w:ascii="Arial" w:hAnsi="Arial" w:cs="Arial"/>
          <w:color w:val="000000" w:themeColor="text1"/>
          <w:sz w:val="22"/>
          <w:szCs w:val="22"/>
        </w:rPr>
      </w:pPr>
      <w:r w:rsidRPr="00630212">
        <w:rPr>
          <w:rFonts w:ascii="Calibri" w:hAnsi="Calibri" w:cs="Calibri"/>
          <w:color w:val="000000" w:themeColor="text1"/>
          <w:sz w:val="22"/>
          <w:szCs w:val="22"/>
        </w:rPr>
        <w:t>﻿﻿</w:t>
      </w:r>
      <w:r w:rsidRPr="00630212">
        <w:rPr>
          <w:rFonts w:ascii="Arial" w:hAnsi="Arial" w:cs="Arial"/>
          <w:b/>
          <w:bCs/>
          <w:color w:val="000000" w:themeColor="text1"/>
          <w:sz w:val="22"/>
          <w:szCs w:val="22"/>
        </w:rPr>
        <w:t>Maine</w:t>
      </w:r>
      <w:r w:rsidR="00A126F8" w:rsidRPr="00630212">
        <w:rPr>
          <w:rFonts w:ascii="Arial" w:hAnsi="Arial" w:cs="Arial"/>
          <w:color w:val="000000" w:themeColor="text1"/>
          <w:sz w:val="22"/>
          <w:szCs w:val="22"/>
        </w:rPr>
        <w:t>:</w:t>
      </w:r>
      <w:r w:rsidRPr="00630212">
        <w:rPr>
          <w:rFonts w:ascii="Arial" w:hAnsi="Arial" w:cs="Arial"/>
          <w:color w:val="000000" w:themeColor="text1"/>
          <w:sz w:val="22"/>
          <w:szCs w:val="22"/>
        </w:rPr>
        <w:t xml:space="preserve"> </w:t>
      </w:r>
      <w:r w:rsidR="009D0747" w:rsidRPr="00630212">
        <w:rPr>
          <w:rFonts w:ascii="Arial" w:hAnsi="Arial" w:cs="Arial"/>
          <w:color w:val="000000" w:themeColor="text1"/>
          <w:sz w:val="22"/>
          <w:szCs w:val="22"/>
        </w:rPr>
        <w:t xml:space="preserve">It is </w:t>
      </w:r>
      <w:r w:rsidR="00772118" w:rsidRPr="00630212">
        <w:rPr>
          <w:rFonts w:ascii="Arial" w:hAnsi="Arial" w:cs="Arial"/>
          <w:color w:val="000000" w:themeColor="text1"/>
          <w:sz w:val="22"/>
          <w:szCs w:val="22"/>
        </w:rPr>
        <w:t>unlawful to take, kill or possess or injure horseshoe crabs or eggs between May 1 and October 30.</w:t>
      </w:r>
    </w:p>
    <w:p w14:paraId="5A4629A4" w14:textId="4939C99E" w:rsidR="00F37216" w:rsidRPr="00630212" w:rsidRDefault="00EA5C77" w:rsidP="00F77827">
      <w:pPr>
        <w:numPr>
          <w:ilvl w:val="0"/>
          <w:numId w:val="1"/>
        </w:numPr>
        <w:spacing w:after="120"/>
        <w:rPr>
          <w:rFonts w:ascii="Arial" w:hAnsi="Arial" w:cs="Arial"/>
          <w:color w:val="000000" w:themeColor="text1"/>
          <w:sz w:val="22"/>
          <w:szCs w:val="22"/>
        </w:rPr>
      </w:pPr>
      <w:r w:rsidRPr="00630212">
        <w:rPr>
          <w:rFonts w:ascii="Arial" w:hAnsi="Arial" w:cs="Arial"/>
          <w:b/>
          <w:bCs/>
          <w:color w:val="000000" w:themeColor="text1"/>
          <w:sz w:val="22"/>
          <w:szCs w:val="22"/>
        </w:rPr>
        <w:t>New York</w:t>
      </w:r>
      <w:r w:rsidR="00A126F8" w:rsidRPr="00630212">
        <w:rPr>
          <w:rFonts w:ascii="Arial" w:hAnsi="Arial" w:cs="Arial"/>
          <w:color w:val="000000" w:themeColor="text1"/>
          <w:sz w:val="22"/>
          <w:szCs w:val="22"/>
        </w:rPr>
        <w:t xml:space="preserve">: </w:t>
      </w:r>
      <w:r w:rsidR="000C0A80">
        <w:rPr>
          <w:rFonts w:ascii="ArialMT" w:hAnsi="ArialMT"/>
          <w:color w:val="000000"/>
          <w:sz w:val="20"/>
          <w:szCs w:val="20"/>
        </w:rPr>
        <w:t>The Legislature passed</w:t>
      </w:r>
      <w:r w:rsidR="00F37216" w:rsidRPr="00630212">
        <w:rPr>
          <w:rFonts w:ascii="Arial" w:hAnsi="Arial" w:cs="Arial"/>
          <w:color w:val="000000" w:themeColor="text1"/>
          <w:sz w:val="22"/>
          <w:szCs w:val="22"/>
        </w:rPr>
        <w:t xml:space="preserve"> the Horseshoe Crab Protection Act</w:t>
      </w:r>
      <w:r w:rsidR="00A126F8" w:rsidRPr="00630212">
        <w:rPr>
          <w:rFonts w:ascii="Arial" w:hAnsi="Arial" w:cs="Arial"/>
          <w:color w:val="000000" w:themeColor="text1"/>
          <w:sz w:val="22"/>
          <w:szCs w:val="22"/>
        </w:rPr>
        <w:t xml:space="preserve"> in 2024</w:t>
      </w:r>
      <w:r w:rsidR="00F37216" w:rsidRPr="00630212">
        <w:rPr>
          <w:rFonts w:ascii="Arial" w:hAnsi="Arial" w:cs="Arial"/>
          <w:color w:val="000000" w:themeColor="text1"/>
          <w:sz w:val="22"/>
          <w:szCs w:val="22"/>
        </w:rPr>
        <w:t>: "No person shall take horseshoe crabs, including for commercial or biomedical purposes, from the waters of this state." Governor</w:t>
      </w:r>
      <w:r w:rsidR="00AF61FF" w:rsidRPr="00630212">
        <w:rPr>
          <w:rFonts w:ascii="Arial" w:hAnsi="Arial" w:cs="Arial"/>
          <w:color w:val="000000" w:themeColor="text1"/>
          <w:sz w:val="22"/>
          <w:szCs w:val="22"/>
        </w:rPr>
        <w:t xml:space="preserve"> </w:t>
      </w:r>
      <w:r w:rsidR="001D1F4B" w:rsidRPr="00630212">
        <w:rPr>
          <w:rFonts w:ascii="Arial" w:hAnsi="Arial" w:cs="Arial"/>
          <w:color w:val="000000" w:themeColor="text1"/>
          <w:sz w:val="22"/>
          <w:szCs w:val="22"/>
        </w:rPr>
        <w:t xml:space="preserve">Hochul </w:t>
      </w:r>
      <w:r w:rsidR="00A126F8" w:rsidRPr="00630212">
        <w:rPr>
          <w:rFonts w:ascii="Arial" w:hAnsi="Arial" w:cs="Arial"/>
          <w:color w:val="000000" w:themeColor="text1"/>
          <w:sz w:val="22"/>
          <w:szCs w:val="22"/>
        </w:rPr>
        <w:t>declined to sign it.</w:t>
      </w:r>
      <w:r w:rsidR="000C0A80">
        <w:rPr>
          <w:rFonts w:ascii="Arial" w:hAnsi="Arial" w:cs="Arial"/>
          <w:color w:val="000000" w:themeColor="text1"/>
          <w:sz w:val="22"/>
          <w:szCs w:val="22"/>
        </w:rPr>
        <w:t xml:space="preserve"> Advocates are preparing to resubmit the bill in 2025.</w:t>
      </w:r>
    </w:p>
    <w:p w14:paraId="55F882CF" w14:textId="77777777" w:rsidR="00F77827" w:rsidRDefault="00323711" w:rsidP="00F77827">
      <w:pPr>
        <w:numPr>
          <w:ilvl w:val="0"/>
          <w:numId w:val="1"/>
        </w:numPr>
        <w:spacing w:after="120"/>
        <w:rPr>
          <w:rFonts w:ascii="Arial" w:hAnsi="Arial" w:cs="Arial"/>
          <w:color w:val="000000" w:themeColor="text1"/>
          <w:sz w:val="22"/>
          <w:szCs w:val="22"/>
        </w:rPr>
      </w:pPr>
      <w:r w:rsidRPr="00630212">
        <w:rPr>
          <w:rFonts w:ascii="Arial" w:hAnsi="Arial" w:cs="Arial"/>
          <w:b/>
          <w:bCs/>
          <w:color w:val="000000" w:themeColor="text1"/>
          <w:sz w:val="22"/>
          <w:szCs w:val="22"/>
        </w:rPr>
        <w:t>Connecticut</w:t>
      </w:r>
      <w:r w:rsidR="00A126F8" w:rsidRPr="00630212">
        <w:rPr>
          <w:rFonts w:ascii="Arial" w:hAnsi="Arial" w:cs="Arial"/>
          <w:color w:val="000000" w:themeColor="text1"/>
          <w:sz w:val="22"/>
          <w:szCs w:val="22"/>
        </w:rPr>
        <w:t>:</w:t>
      </w:r>
      <w:r w:rsidRPr="00630212">
        <w:rPr>
          <w:rFonts w:ascii="Arial" w:hAnsi="Arial" w:cs="Arial"/>
          <w:color w:val="000000" w:themeColor="text1"/>
          <w:sz w:val="22"/>
          <w:szCs w:val="22"/>
        </w:rPr>
        <w:t xml:space="preserve"> </w:t>
      </w:r>
      <w:r w:rsidR="00A126F8" w:rsidRPr="00630212">
        <w:rPr>
          <w:rFonts w:ascii="Arial" w:hAnsi="Arial" w:cs="Arial"/>
          <w:color w:val="000000" w:themeColor="text1"/>
          <w:sz w:val="22"/>
          <w:szCs w:val="22"/>
        </w:rPr>
        <w:t xml:space="preserve">Banned the hand harvest of </w:t>
      </w:r>
      <w:r w:rsidRPr="00630212">
        <w:rPr>
          <w:rFonts w:ascii="Arial" w:hAnsi="Arial" w:cs="Arial"/>
          <w:color w:val="000000" w:themeColor="text1"/>
          <w:sz w:val="22"/>
          <w:szCs w:val="22"/>
        </w:rPr>
        <w:t>Horseshoe Crab</w:t>
      </w:r>
      <w:r w:rsidR="00A126F8" w:rsidRPr="00630212">
        <w:rPr>
          <w:rFonts w:ascii="Arial" w:hAnsi="Arial" w:cs="Arial"/>
          <w:color w:val="000000" w:themeColor="text1"/>
          <w:sz w:val="22"/>
          <w:szCs w:val="22"/>
        </w:rPr>
        <w:t>s</w:t>
      </w:r>
      <w:r w:rsidRPr="00630212">
        <w:rPr>
          <w:rFonts w:ascii="Arial" w:hAnsi="Arial" w:cs="Arial"/>
          <w:color w:val="000000" w:themeColor="text1"/>
          <w:sz w:val="22"/>
          <w:szCs w:val="22"/>
        </w:rPr>
        <w:t xml:space="preserve"> in 2023 through Public Act 23-6</w:t>
      </w:r>
      <w:r w:rsidR="00F77827">
        <w:rPr>
          <w:rFonts w:ascii="Arial" w:hAnsi="Arial" w:cs="Arial"/>
          <w:color w:val="000000" w:themeColor="text1"/>
          <w:sz w:val="22"/>
          <w:szCs w:val="22"/>
        </w:rPr>
        <w:t>.</w:t>
      </w:r>
    </w:p>
    <w:p w14:paraId="24D47155" w14:textId="751824EA" w:rsidR="0054105C" w:rsidRPr="00630212" w:rsidRDefault="00A126F8" w:rsidP="0098121E">
      <w:pPr>
        <w:tabs>
          <w:tab w:val="left" w:pos="90"/>
        </w:tabs>
        <w:spacing w:after="120"/>
        <w:rPr>
          <w:rFonts w:ascii="Arial" w:hAnsi="Arial" w:cs="Arial"/>
          <w:color w:val="000000" w:themeColor="text1"/>
          <w:sz w:val="22"/>
          <w:szCs w:val="22"/>
        </w:rPr>
      </w:pPr>
      <w:r w:rsidRPr="005F6179">
        <w:rPr>
          <w:rFonts w:ascii="Arial" w:hAnsi="Arial" w:cs="Arial"/>
          <w:sz w:val="22"/>
          <w:szCs w:val="22"/>
        </w:rPr>
        <w:t>Connecticut Governor Lamont when signing his state’s legislation</w:t>
      </w:r>
      <w:r w:rsidR="00F77827">
        <w:rPr>
          <w:rFonts w:ascii="Arial" w:hAnsi="Arial" w:cs="Arial"/>
          <w:sz w:val="22"/>
          <w:szCs w:val="22"/>
        </w:rPr>
        <w:t xml:space="preserve"> stated</w:t>
      </w:r>
      <w:r w:rsidRPr="005F6179">
        <w:rPr>
          <w:rFonts w:ascii="Arial" w:hAnsi="Arial" w:cs="Arial"/>
          <w:sz w:val="22"/>
          <w:szCs w:val="22"/>
        </w:rPr>
        <w:t>:</w:t>
      </w:r>
      <w:r w:rsidR="0054105C" w:rsidRPr="00630212">
        <w:rPr>
          <w:rFonts w:ascii="Arial" w:hAnsi="Arial" w:cs="Arial"/>
          <w:color w:val="000000" w:themeColor="text1"/>
          <w:sz w:val="22"/>
          <w:szCs w:val="22"/>
          <w:shd w:val="clear" w:color="auto" w:fill="FEFEFE"/>
        </w:rPr>
        <w:t xml:space="preserve"> “This law says that we need to take a break and let this species regenerate and get back to a state of good health. I strongly urge our neighboring states to join this growing coalition and enact similar laws to protect the population in their waters.” </w:t>
      </w:r>
    </w:p>
    <w:p w14:paraId="53E4E732" w14:textId="3D8B420F" w:rsidR="00630212" w:rsidRPr="00630212" w:rsidRDefault="00630212" w:rsidP="0098121E">
      <w:pPr>
        <w:spacing w:after="120"/>
        <w:rPr>
          <w:rFonts w:ascii="Arial" w:hAnsi="Arial" w:cs="Arial"/>
          <w:sz w:val="22"/>
          <w:szCs w:val="22"/>
        </w:rPr>
      </w:pPr>
      <w:r w:rsidRPr="00630212">
        <w:rPr>
          <w:rFonts w:ascii="Arial" w:hAnsi="Arial" w:cs="Arial"/>
          <w:sz w:val="22"/>
          <w:szCs w:val="22"/>
        </w:rPr>
        <w:t xml:space="preserve">By supporting </w:t>
      </w:r>
      <w:r w:rsidR="00FD500F">
        <w:rPr>
          <w:rStyle w:val="Strong"/>
          <w:rFonts w:eastAsiaTheme="majorEastAsia"/>
        </w:rPr>
        <w:t>H.</w:t>
      </w:r>
      <w:r w:rsidR="00B0125D">
        <w:rPr>
          <w:rStyle w:val="Strong"/>
          <w:rFonts w:eastAsiaTheme="majorEastAsia"/>
        </w:rPr>
        <w:t xml:space="preserve"> </w:t>
      </w:r>
      <w:r w:rsidR="00FD500F">
        <w:rPr>
          <w:rStyle w:val="Strong"/>
          <w:rFonts w:eastAsiaTheme="majorEastAsia"/>
        </w:rPr>
        <w:t>898</w:t>
      </w:r>
      <w:r w:rsidRPr="00630212">
        <w:rPr>
          <w:rFonts w:ascii="Arial" w:hAnsi="Arial" w:cs="Arial"/>
          <w:sz w:val="22"/>
          <w:szCs w:val="22"/>
        </w:rPr>
        <w:t>, Massachusetts can join this growing coalition of states committed to safeguarding the horseshoe crab and the ecosystems it supports. This legislation is a critical step toward ensuring the recovery of horseshoe crab populations, preserving biodiversity, and fostering sustainable fishing practices.</w:t>
      </w:r>
    </w:p>
    <w:p w14:paraId="76BAA446" w14:textId="46AF5957" w:rsidR="00EF32C0" w:rsidRPr="00D360D8" w:rsidRDefault="00EF32C0" w:rsidP="0098121E">
      <w:pPr>
        <w:spacing w:after="120"/>
        <w:rPr>
          <w:rFonts w:ascii="Arial" w:hAnsi="Arial" w:cs="Arial"/>
          <w:color w:val="000000" w:themeColor="text1"/>
          <w:sz w:val="22"/>
          <w:szCs w:val="22"/>
        </w:rPr>
      </w:pPr>
      <w:r w:rsidRPr="005F6179">
        <w:rPr>
          <w:rFonts w:ascii="Arial" w:hAnsi="Arial" w:cs="Arial"/>
          <w:sz w:val="22"/>
          <w:szCs w:val="22"/>
        </w:rPr>
        <w:t>Thank you for your leadership on this important issue. I urge you to lend your full support to this essential piece of legislation</w:t>
      </w:r>
      <w:r w:rsidRPr="00B25B61">
        <w:rPr>
          <w:rFonts w:ascii="Arial" w:hAnsi="Arial" w:cs="Arial"/>
          <w:sz w:val="22"/>
          <w:szCs w:val="22"/>
        </w:rPr>
        <w:t xml:space="preserve"> and consider signing on as a co-sponsor with</w:t>
      </w:r>
      <w:r w:rsidR="00F53C19">
        <w:rPr>
          <w:rFonts w:ascii="Arial" w:hAnsi="Arial" w:cs="Arial"/>
          <w:sz w:val="22"/>
          <w:szCs w:val="22"/>
        </w:rPr>
        <w:t xml:space="preserve"> Petitioners</w:t>
      </w:r>
      <w:r w:rsidRPr="00B25B61">
        <w:rPr>
          <w:rFonts w:ascii="Arial" w:hAnsi="Arial" w:cs="Arial"/>
          <w:sz w:val="22"/>
          <w:szCs w:val="22"/>
        </w:rPr>
        <w:t xml:space="preserve"> Representative Michelle Badger, 1st Plymouth District</w:t>
      </w:r>
      <w:r w:rsidR="004B0939" w:rsidRPr="00D360D8">
        <w:rPr>
          <w:rFonts w:ascii="Arial" w:hAnsi="Arial" w:cs="Arial"/>
          <w:color w:val="000000" w:themeColor="text1"/>
          <w:sz w:val="22"/>
          <w:szCs w:val="22"/>
        </w:rPr>
        <w:t>; Senator</w:t>
      </w:r>
      <w:r w:rsidR="00F53C19">
        <w:rPr>
          <w:rFonts w:ascii="Arial" w:hAnsi="Arial" w:cs="Arial"/>
          <w:color w:val="000000" w:themeColor="text1"/>
          <w:sz w:val="22"/>
          <w:szCs w:val="22"/>
        </w:rPr>
        <w:t xml:space="preserve"> </w:t>
      </w:r>
      <w:r w:rsidR="004B0939" w:rsidRPr="00D360D8">
        <w:rPr>
          <w:rFonts w:ascii="Arial" w:hAnsi="Arial" w:cs="Arial"/>
          <w:color w:val="000000" w:themeColor="text1"/>
          <w:sz w:val="22"/>
          <w:szCs w:val="22"/>
        </w:rPr>
        <w:t>Patrick M. O'Connor</w:t>
      </w:r>
      <w:r w:rsidR="00F53C19" w:rsidRPr="00D360D8">
        <w:rPr>
          <w:rFonts w:ascii="Arial" w:hAnsi="Arial" w:cs="Arial"/>
          <w:color w:val="000000" w:themeColor="text1"/>
          <w:sz w:val="22"/>
          <w:szCs w:val="22"/>
        </w:rPr>
        <w:t xml:space="preserve">, First Plymouth and Norfolk; </w:t>
      </w:r>
      <w:r w:rsidR="00F53C19">
        <w:rPr>
          <w:rFonts w:ascii="Arial" w:hAnsi="Arial" w:cs="Arial"/>
          <w:color w:val="000000" w:themeColor="text1"/>
          <w:sz w:val="22"/>
          <w:szCs w:val="22"/>
        </w:rPr>
        <w:t xml:space="preserve">and </w:t>
      </w:r>
      <w:r w:rsidR="00F53C19" w:rsidRPr="00D360D8">
        <w:rPr>
          <w:rFonts w:ascii="Arial" w:hAnsi="Arial" w:cs="Arial"/>
          <w:color w:val="000000" w:themeColor="text1"/>
          <w:sz w:val="22"/>
          <w:szCs w:val="22"/>
        </w:rPr>
        <w:t>Representative</w:t>
      </w:r>
      <w:r w:rsidR="00F53C19">
        <w:rPr>
          <w:rFonts w:ascii="Arial" w:hAnsi="Arial" w:cs="Arial"/>
          <w:color w:val="000000" w:themeColor="text1"/>
          <w:sz w:val="22"/>
          <w:szCs w:val="22"/>
        </w:rPr>
        <w:t xml:space="preserve"> </w:t>
      </w:r>
      <w:r w:rsidR="00F53C19" w:rsidRPr="00D360D8">
        <w:rPr>
          <w:rFonts w:ascii="Arial" w:hAnsi="Arial" w:cs="Arial"/>
          <w:color w:val="000000" w:themeColor="text1"/>
          <w:sz w:val="22"/>
          <w:szCs w:val="22"/>
        </w:rPr>
        <w:t>Jay D. Livingstone</w:t>
      </w:r>
      <w:r w:rsidR="00F53C19">
        <w:rPr>
          <w:rStyle w:val="Subtitle1"/>
          <w:rFonts w:ascii="Arial" w:eastAsiaTheme="majorEastAsia" w:hAnsi="Arial" w:cs="Arial"/>
          <w:color w:val="000000" w:themeColor="text1"/>
          <w:sz w:val="22"/>
          <w:szCs w:val="22"/>
        </w:rPr>
        <w:t>,</w:t>
      </w:r>
      <w:r w:rsidR="00F53C19" w:rsidRPr="00D360D8">
        <w:rPr>
          <w:rStyle w:val="Subtitle1"/>
          <w:rFonts w:ascii="Arial" w:eastAsiaTheme="majorEastAsia" w:hAnsi="Arial" w:cs="Arial"/>
          <w:color w:val="000000" w:themeColor="text1"/>
          <w:sz w:val="22"/>
          <w:szCs w:val="22"/>
        </w:rPr>
        <w:t xml:space="preserve"> 8th Suffolk</w:t>
      </w:r>
      <w:r w:rsidR="00F53C19">
        <w:rPr>
          <w:rStyle w:val="Subtitle1"/>
          <w:rFonts w:ascii="Arial" w:eastAsiaTheme="majorEastAsia" w:hAnsi="Arial" w:cs="Arial"/>
          <w:color w:val="000000" w:themeColor="text1"/>
          <w:sz w:val="22"/>
          <w:szCs w:val="22"/>
        </w:rPr>
        <w:t>.</w:t>
      </w:r>
    </w:p>
    <w:p w14:paraId="1DABB142" w14:textId="77777777" w:rsidR="001A25C7" w:rsidRDefault="001A25C7" w:rsidP="00F77827">
      <w:pPr>
        <w:pStyle w:val="NormalWeb"/>
        <w:spacing w:line="276" w:lineRule="auto"/>
        <w:rPr>
          <w:rFonts w:ascii="Arial" w:hAnsi="Arial" w:cs="Arial"/>
          <w:sz w:val="22"/>
          <w:szCs w:val="22"/>
        </w:rPr>
      </w:pPr>
      <w:r w:rsidRPr="00630212">
        <w:rPr>
          <w:rFonts w:ascii="Arial" w:hAnsi="Arial" w:cs="Arial"/>
          <w:sz w:val="22"/>
          <w:szCs w:val="22"/>
        </w:rPr>
        <w:t>Sincerely,</w:t>
      </w:r>
      <w:r w:rsidRPr="00630212">
        <w:rPr>
          <w:rFonts w:ascii="Arial" w:hAnsi="Arial" w:cs="Arial"/>
          <w:sz w:val="22"/>
          <w:szCs w:val="22"/>
        </w:rPr>
        <w:br/>
        <w:t>[Your Name]</w:t>
      </w:r>
      <w:r w:rsidRPr="00630212">
        <w:rPr>
          <w:rFonts w:ascii="Arial" w:hAnsi="Arial" w:cs="Arial"/>
          <w:sz w:val="22"/>
          <w:szCs w:val="22"/>
        </w:rPr>
        <w:br/>
        <w:t>[Your Contact Information]</w:t>
      </w:r>
    </w:p>
    <w:p w14:paraId="3491FC1D" w14:textId="77777777" w:rsidR="00F77827" w:rsidRDefault="00F77827" w:rsidP="00F77827">
      <w:pPr>
        <w:pStyle w:val="NormalWeb"/>
        <w:spacing w:line="276" w:lineRule="auto"/>
        <w:rPr>
          <w:rFonts w:ascii="Arial" w:hAnsi="Arial" w:cs="Arial"/>
          <w:sz w:val="22"/>
          <w:szCs w:val="22"/>
        </w:rPr>
      </w:pPr>
    </w:p>
    <w:p w14:paraId="0DAB0EFC" w14:textId="77777777" w:rsidR="00F77827" w:rsidRDefault="00F77827" w:rsidP="00F77827">
      <w:pPr>
        <w:pStyle w:val="NormalWeb"/>
        <w:spacing w:line="276" w:lineRule="auto"/>
        <w:rPr>
          <w:rFonts w:ascii="Arial" w:hAnsi="Arial" w:cs="Arial"/>
          <w:sz w:val="22"/>
          <w:szCs w:val="22"/>
        </w:rPr>
      </w:pPr>
    </w:p>
    <w:p w14:paraId="7077736F" w14:textId="77777777" w:rsidR="00F77827" w:rsidRDefault="00F77827" w:rsidP="00F77827">
      <w:pPr>
        <w:pStyle w:val="NormalWeb"/>
        <w:spacing w:line="276" w:lineRule="auto"/>
        <w:rPr>
          <w:rFonts w:ascii="Arial" w:hAnsi="Arial" w:cs="Arial"/>
          <w:sz w:val="22"/>
          <w:szCs w:val="22"/>
        </w:rPr>
      </w:pPr>
    </w:p>
    <w:p w14:paraId="266A68BD" w14:textId="77777777" w:rsidR="00F77827" w:rsidRDefault="00F77827" w:rsidP="00F77827">
      <w:pPr>
        <w:pStyle w:val="NormalWeb"/>
        <w:spacing w:line="276" w:lineRule="auto"/>
        <w:rPr>
          <w:rFonts w:ascii="Arial" w:hAnsi="Arial" w:cs="Arial"/>
          <w:sz w:val="22"/>
          <w:szCs w:val="22"/>
        </w:rPr>
      </w:pPr>
    </w:p>
    <w:p w14:paraId="6B8E103B" w14:textId="0D2DB337" w:rsidR="00630212" w:rsidRPr="00FD500F" w:rsidRDefault="00FD500F" w:rsidP="00FD500F">
      <w:pPr>
        <w:rPr>
          <w:rFonts w:ascii="Arial" w:hAnsi="Arial" w:cs="Arial"/>
          <w:color w:val="000000" w:themeColor="text1"/>
          <w:sz w:val="22"/>
          <w:szCs w:val="22"/>
        </w:rPr>
      </w:pPr>
      <w:r>
        <w:rPr>
          <w:rFonts w:ascii="Arial" w:hAnsi="Arial" w:cs="Arial"/>
          <w:color w:val="000000" w:themeColor="text1"/>
          <w:sz w:val="22"/>
          <w:szCs w:val="22"/>
        </w:rPr>
        <w:br w:type="page"/>
      </w:r>
    </w:p>
    <w:p w14:paraId="1B0224EA" w14:textId="52383103" w:rsidR="00FD500F" w:rsidRDefault="00FD500F" w:rsidP="00FD500F">
      <w:pPr>
        <w:pStyle w:val="NormalWeb"/>
        <w:spacing w:before="0" w:beforeAutospacing="0" w:after="2" w:afterAutospacing="0" w:line="552" w:lineRule="atLeast"/>
        <w:jc w:val="center"/>
        <w:rPr>
          <w:color w:val="000000"/>
        </w:rPr>
      </w:pPr>
      <w:r w:rsidRPr="00FD500F">
        <w:rPr>
          <w:color w:val="000000"/>
        </w:rPr>
        <w:t xml:space="preserve">Appendix </w:t>
      </w:r>
      <w:r w:rsidR="00D23FDC">
        <w:rPr>
          <w:color w:val="000000"/>
        </w:rPr>
        <w:t>1</w:t>
      </w:r>
    </w:p>
    <w:p w14:paraId="4F34ADB8" w14:textId="77777777" w:rsidR="00FD500F" w:rsidRPr="00FD500F" w:rsidRDefault="00FD500F" w:rsidP="00FD500F">
      <w:pPr>
        <w:pStyle w:val="NormalWeb"/>
        <w:spacing w:before="0" w:beforeAutospacing="0" w:after="2" w:afterAutospacing="0" w:line="552" w:lineRule="atLeast"/>
        <w:jc w:val="center"/>
        <w:rPr>
          <w:color w:val="000000"/>
        </w:rPr>
      </w:pPr>
    </w:p>
    <w:p w14:paraId="60A97017" w14:textId="7437C80A" w:rsidR="00FD500F" w:rsidRPr="00FD500F" w:rsidRDefault="00FD500F" w:rsidP="00FD500F">
      <w:pPr>
        <w:pStyle w:val="NormalWeb"/>
        <w:spacing w:before="0" w:beforeAutospacing="0" w:after="2" w:afterAutospacing="0" w:line="552" w:lineRule="atLeast"/>
        <w:jc w:val="center"/>
        <w:rPr>
          <w:rFonts w:ascii="Times" w:hAnsi="Times"/>
          <w:color w:val="000000"/>
          <w:sz w:val="36"/>
          <w:szCs w:val="36"/>
        </w:rPr>
      </w:pPr>
      <w:proofErr w:type="gramStart"/>
      <w:r w:rsidRPr="00FD500F">
        <w:rPr>
          <w:b/>
          <w:bCs/>
          <w:color w:val="000000"/>
          <w:sz w:val="36"/>
          <w:szCs w:val="36"/>
        </w:rPr>
        <w:t>HOUSE  .  .</w:t>
      </w:r>
      <w:proofErr w:type="gramEnd"/>
      <w:r w:rsidRPr="00FD500F">
        <w:rPr>
          <w:b/>
          <w:bCs/>
          <w:color w:val="000000"/>
          <w:sz w:val="36"/>
          <w:szCs w:val="36"/>
        </w:rPr>
        <w:t xml:space="preserve">  </w:t>
      </w:r>
      <w:proofErr w:type="gramStart"/>
      <w:r w:rsidRPr="00FD500F">
        <w:rPr>
          <w:b/>
          <w:bCs/>
          <w:color w:val="000000"/>
          <w:sz w:val="36"/>
          <w:szCs w:val="36"/>
        </w:rPr>
        <w:t>.  .  .</w:t>
      </w:r>
      <w:proofErr w:type="gramEnd"/>
      <w:r w:rsidRPr="00FD500F">
        <w:rPr>
          <w:b/>
          <w:bCs/>
          <w:color w:val="000000"/>
          <w:sz w:val="36"/>
          <w:szCs w:val="36"/>
        </w:rPr>
        <w:t xml:space="preserve">  </w:t>
      </w:r>
      <w:proofErr w:type="gramStart"/>
      <w:r w:rsidRPr="00FD500F">
        <w:rPr>
          <w:b/>
          <w:bCs/>
          <w:color w:val="000000"/>
          <w:sz w:val="36"/>
          <w:szCs w:val="36"/>
        </w:rPr>
        <w:t>.  .  .</w:t>
      </w:r>
      <w:proofErr w:type="gramEnd"/>
      <w:r w:rsidRPr="00FD500F">
        <w:rPr>
          <w:b/>
          <w:bCs/>
          <w:color w:val="000000"/>
          <w:sz w:val="36"/>
          <w:szCs w:val="36"/>
        </w:rPr>
        <w:t xml:space="preserve">  </w:t>
      </w:r>
      <w:proofErr w:type="gramStart"/>
      <w:r w:rsidRPr="00FD500F">
        <w:rPr>
          <w:b/>
          <w:bCs/>
          <w:color w:val="000000"/>
          <w:sz w:val="36"/>
          <w:szCs w:val="36"/>
        </w:rPr>
        <w:t>.  .  .</w:t>
      </w:r>
      <w:proofErr w:type="gramEnd"/>
      <w:r w:rsidRPr="00FD500F">
        <w:rPr>
          <w:b/>
          <w:bCs/>
          <w:color w:val="000000"/>
          <w:sz w:val="36"/>
          <w:szCs w:val="36"/>
        </w:rPr>
        <w:t xml:space="preserve">  </w:t>
      </w:r>
      <w:proofErr w:type="gramStart"/>
      <w:r w:rsidRPr="00FD500F">
        <w:rPr>
          <w:b/>
          <w:bCs/>
          <w:color w:val="000000"/>
          <w:sz w:val="36"/>
          <w:szCs w:val="36"/>
        </w:rPr>
        <w:t>.  .  .</w:t>
      </w:r>
      <w:proofErr w:type="gramEnd"/>
      <w:r w:rsidRPr="00FD500F">
        <w:rPr>
          <w:b/>
          <w:bCs/>
          <w:color w:val="000000"/>
          <w:sz w:val="36"/>
          <w:szCs w:val="36"/>
        </w:rPr>
        <w:t>  .  No. 898</w:t>
      </w:r>
    </w:p>
    <w:tbl>
      <w:tblPr>
        <w:tblW w:w="0" w:type="auto"/>
        <w:tblCellMar>
          <w:left w:w="0" w:type="dxa"/>
          <w:right w:w="0" w:type="dxa"/>
        </w:tblCellMar>
        <w:tblLook w:val="04A0" w:firstRow="1" w:lastRow="0" w:firstColumn="1" w:lastColumn="0" w:noHBand="0" w:noVBand="1"/>
      </w:tblPr>
      <w:tblGrid>
        <w:gridCol w:w="9216"/>
      </w:tblGrid>
      <w:tr w:rsidR="00FD500F" w14:paraId="68823604" w14:textId="77777777" w:rsidTr="00FD500F">
        <w:tc>
          <w:tcPr>
            <w:tcW w:w="9480" w:type="dxa"/>
            <w:tcBorders>
              <w:top w:val="single" w:sz="36" w:space="0" w:color="000000"/>
              <w:bottom w:val="single" w:sz="36" w:space="0" w:color="000000"/>
            </w:tcBorders>
            <w:tcMar>
              <w:top w:w="0" w:type="dxa"/>
              <w:left w:w="10" w:type="dxa"/>
              <w:bottom w:w="0" w:type="dxa"/>
              <w:right w:w="10" w:type="dxa"/>
            </w:tcMar>
            <w:hideMark/>
          </w:tcPr>
          <w:p w14:paraId="5F3DFF91" w14:textId="77777777" w:rsidR="00FD500F" w:rsidRPr="00FD500F" w:rsidRDefault="00FD500F">
            <w:pPr>
              <w:pStyle w:val="NormalWeb"/>
              <w:spacing w:before="0" w:beforeAutospacing="0" w:after="0" w:afterAutospacing="0" w:line="276" w:lineRule="atLeast"/>
              <w:rPr>
                <w:rFonts w:ascii="Times" w:hAnsi="Times"/>
                <w:sz w:val="22"/>
                <w:szCs w:val="22"/>
              </w:rPr>
            </w:pPr>
            <w:r w:rsidRPr="00FD500F">
              <w:rPr>
                <w:sz w:val="22"/>
                <w:szCs w:val="22"/>
              </w:rPr>
              <w:t>By Representative Badger of Plymouth, a petition (accompanied by bill, House, No. 898) of Michelle L. Badger relative to the use of horseshoe crabs for bait.  Environment and Natural Resources.</w:t>
            </w:r>
          </w:p>
        </w:tc>
      </w:tr>
    </w:tbl>
    <w:p w14:paraId="665F1736" w14:textId="790A7640" w:rsidR="00FD500F" w:rsidRDefault="00FD500F" w:rsidP="00FD500F">
      <w:pPr>
        <w:pStyle w:val="NormalWeb"/>
        <w:spacing w:before="0" w:beforeAutospacing="0" w:after="0" w:afterAutospacing="0" w:line="276" w:lineRule="atLeast"/>
        <w:rPr>
          <w:rFonts w:ascii="Times" w:hAnsi="Times"/>
          <w:color w:val="000000"/>
        </w:rPr>
      </w:pPr>
    </w:p>
    <w:p w14:paraId="4BED2D1F" w14:textId="39B6770E" w:rsidR="00FD500F" w:rsidRPr="00FD500F" w:rsidRDefault="00FD500F" w:rsidP="00FD500F">
      <w:pPr>
        <w:pStyle w:val="NormalWeb"/>
        <w:spacing w:before="0" w:beforeAutospacing="0" w:after="0" w:afterAutospacing="0" w:line="368" w:lineRule="atLeast"/>
        <w:jc w:val="center"/>
        <w:rPr>
          <w:rFonts w:ascii="Times" w:hAnsi="Times"/>
          <w:color w:val="000000"/>
          <w:sz w:val="32"/>
          <w:szCs w:val="32"/>
        </w:rPr>
      </w:pPr>
      <w:r>
        <w:rPr>
          <w:rFonts w:ascii="Old English Text MT" w:hAnsi="Old English Text MT"/>
          <w:color w:val="000000"/>
          <w:sz w:val="32"/>
          <w:szCs w:val="32"/>
        </w:rPr>
        <w:t>The Commonwealth of Massachusetts</w:t>
      </w:r>
    </w:p>
    <w:p w14:paraId="64E8EA15" w14:textId="77777777" w:rsidR="00FD500F" w:rsidRDefault="00FD500F" w:rsidP="00FD500F">
      <w:pPr>
        <w:pStyle w:val="NormalWeb"/>
        <w:spacing w:before="0" w:beforeAutospacing="0" w:after="0" w:afterAutospacing="0" w:line="276" w:lineRule="atLeast"/>
        <w:jc w:val="center"/>
        <w:rPr>
          <w:rFonts w:ascii="Times" w:hAnsi="Times"/>
          <w:color w:val="000000"/>
        </w:rPr>
      </w:pPr>
      <w:r>
        <w:rPr>
          <w:b/>
          <w:bCs/>
          <w:color w:val="000000"/>
          <w:sz w:val="16"/>
          <w:szCs w:val="16"/>
          <w:vertAlign w:val="superscript"/>
        </w:rPr>
        <w:t>_______________</w:t>
      </w:r>
    </w:p>
    <w:p w14:paraId="56691014" w14:textId="77777777" w:rsidR="00FD500F" w:rsidRDefault="00FD500F" w:rsidP="00FD500F">
      <w:pPr>
        <w:pStyle w:val="NormalWeb"/>
        <w:spacing w:before="0" w:beforeAutospacing="0" w:after="0" w:afterAutospacing="0" w:line="207" w:lineRule="atLeast"/>
        <w:jc w:val="center"/>
        <w:rPr>
          <w:rFonts w:ascii="Times" w:hAnsi="Times"/>
          <w:color w:val="000000"/>
          <w:sz w:val="18"/>
          <w:szCs w:val="18"/>
        </w:rPr>
      </w:pPr>
      <w:r>
        <w:rPr>
          <w:b/>
          <w:bCs/>
          <w:color w:val="000000"/>
          <w:sz w:val="18"/>
          <w:szCs w:val="18"/>
        </w:rPr>
        <w:t>In the One Hundred and Ninety-Fourth General Court</w:t>
      </w:r>
      <w:r>
        <w:rPr>
          <w:rFonts w:ascii="Times" w:hAnsi="Times"/>
          <w:color w:val="000000"/>
          <w:sz w:val="18"/>
          <w:szCs w:val="18"/>
        </w:rPr>
        <w:br/>
      </w:r>
      <w:r>
        <w:rPr>
          <w:b/>
          <w:bCs/>
          <w:color w:val="000000"/>
          <w:sz w:val="18"/>
          <w:szCs w:val="18"/>
        </w:rPr>
        <w:t>(2025-2026)</w:t>
      </w:r>
    </w:p>
    <w:p w14:paraId="179AB10D" w14:textId="77777777" w:rsidR="00FD500F" w:rsidRDefault="00FD500F" w:rsidP="00FD500F">
      <w:pPr>
        <w:pStyle w:val="NormalWeb"/>
        <w:spacing w:before="0" w:beforeAutospacing="0" w:after="0" w:afterAutospacing="0" w:line="276" w:lineRule="atLeast"/>
        <w:jc w:val="center"/>
        <w:rPr>
          <w:rFonts w:ascii="Times" w:hAnsi="Times"/>
          <w:color w:val="000000"/>
        </w:rPr>
      </w:pPr>
      <w:r>
        <w:rPr>
          <w:b/>
          <w:bCs/>
          <w:color w:val="000000"/>
          <w:sz w:val="16"/>
          <w:szCs w:val="16"/>
          <w:vertAlign w:val="superscript"/>
        </w:rPr>
        <w:t>_______________</w:t>
      </w:r>
    </w:p>
    <w:p w14:paraId="2486F4C6" w14:textId="77777777" w:rsidR="00FD500F" w:rsidRDefault="00FD500F" w:rsidP="00FD500F">
      <w:pPr>
        <w:pStyle w:val="NormalWeb"/>
        <w:spacing w:before="0" w:beforeAutospacing="0" w:after="0" w:afterAutospacing="0" w:line="276" w:lineRule="atLeast"/>
        <w:rPr>
          <w:rFonts w:ascii="Times" w:hAnsi="Times"/>
          <w:color w:val="000000"/>
        </w:rPr>
      </w:pPr>
      <w:r>
        <w:rPr>
          <w:color w:val="000000"/>
        </w:rPr>
        <w:t> </w:t>
      </w:r>
    </w:p>
    <w:p w14:paraId="68691A7B" w14:textId="77777777" w:rsidR="00FD500F" w:rsidRPr="00FD500F" w:rsidRDefault="00FD500F" w:rsidP="00FD500F">
      <w:pPr>
        <w:pStyle w:val="NormalWeb"/>
        <w:spacing w:before="0" w:beforeAutospacing="0" w:after="2" w:afterAutospacing="0" w:line="276" w:lineRule="auto"/>
        <w:rPr>
          <w:rFonts w:ascii="Times" w:hAnsi="Times"/>
          <w:color w:val="000000"/>
          <w:sz w:val="22"/>
          <w:szCs w:val="22"/>
        </w:rPr>
      </w:pPr>
      <w:r w:rsidRPr="00FD500F">
        <w:rPr>
          <w:color w:val="000000"/>
          <w:sz w:val="22"/>
          <w:szCs w:val="22"/>
        </w:rPr>
        <w:t>An Act to end the taking of horseshoe crabs for bait.</w:t>
      </w:r>
    </w:p>
    <w:p w14:paraId="2329D69F" w14:textId="77777777" w:rsidR="00FD500F" w:rsidRPr="00FD500F" w:rsidRDefault="00FD500F" w:rsidP="00FD500F">
      <w:pPr>
        <w:pStyle w:val="NormalWeb"/>
        <w:spacing w:before="0" w:beforeAutospacing="0" w:after="0" w:afterAutospacing="0" w:line="276" w:lineRule="auto"/>
        <w:rPr>
          <w:rFonts w:ascii="Times" w:hAnsi="Times"/>
          <w:color w:val="000000"/>
          <w:sz w:val="22"/>
          <w:szCs w:val="22"/>
        </w:rPr>
      </w:pPr>
      <w:r w:rsidRPr="00FD500F">
        <w:rPr>
          <w:color w:val="000000"/>
          <w:sz w:val="22"/>
          <w:szCs w:val="22"/>
        </w:rPr>
        <w:t> </w:t>
      </w:r>
    </w:p>
    <w:p w14:paraId="171B67DB" w14:textId="77777777" w:rsidR="00FD500F" w:rsidRPr="00FD500F" w:rsidRDefault="00FD500F" w:rsidP="00FD500F">
      <w:pPr>
        <w:pStyle w:val="NormalWeb"/>
        <w:spacing w:before="0" w:beforeAutospacing="0" w:after="0" w:afterAutospacing="0" w:line="276" w:lineRule="auto"/>
        <w:rPr>
          <w:rFonts w:ascii="Times" w:hAnsi="Times"/>
          <w:color w:val="000000"/>
          <w:sz w:val="22"/>
          <w:szCs w:val="22"/>
        </w:rPr>
      </w:pPr>
      <w:r w:rsidRPr="00FD500F">
        <w:rPr>
          <w:i/>
          <w:iCs/>
          <w:color w:val="000000"/>
          <w:sz w:val="22"/>
          <w:szCs w:val="22"/>
        </w:rPr>
        <w:t>Be it enacted by the Senate and House of Representatives in General Court assembled, and by the authority of the same, as follows:</w:t>
      </w:r>
      <w:r w:rsidRPr="00FD500F">
        <w:rPr>
          <w:rFonts w:ascii="Times" w:hAnsi="Times"/>
          <w:color w:val="000000"/>
          <w:sz w:val="22"/>
          <w:szCs w:val="22"/>
        </w:rPr>
        <w:br/>
      </w:r>
      <w:r w:rsidRPr="00FD500F">
        <w:rPr>
          <w:color w:val="000000"/>
          <w:sz w:val="22"/>
          <w:szCs w:val="22"/>
        </w:rPr>
        <w:t> </w:t>
      </w:r>
    </w:p>
    <w:p w14:paraId="116C0B16" w14:textId="1035ED1B" w:rsidR="00FD500F" w:rsidRPr="00FD500F" w:rsidRDefault="00FD500F" w:rsidP="00FD500F">
      <w:pPr>
        <w:pStyle w:val="NormalWeb"/>
        <w:spacing w:before="0" w:beforeAutospacing="0" w:after="200" w:afterAutospacing="0" w:line="276" w:lineRule="auto"/>
        <w:rPr>
          <w:rFonts w:ascii="Times" w:hAnsi="Times"/>
          <w:color w:val="000000"/>
          <w:sz w:val="22"/>
          <w:szCs w:val="22"/>
        </w:rPr>
      </w:pPr>
      <w:r w:rsidRPr="00FD500F">
        <w:rPr>
          <w:color w:val="000000"/>
          <w:sz w:val="22"/>
          <w:szCs w:val="22"/>
        </w:rPr>
        <w:t>Chapter 130 of the General Laws is hereby amended by adding the following section:</w:t>
      </w:r>
    </w:p>
    <w:p w14:paraId="78F20C40" w14:textId="77777777" w:rsidR="00FD500F" w:rsidRPr="00FD500F" w:rsidRDefault="00FD500F" w:rsidP="00FD500F">
      <w:pPr>
        <w:pStyle w:val="NormalWeb"/>
        <w:spacing w:before="0" w:beforeAutospacing="0" w:after="200" w:afterAutospacing="0" w:line="276" w:lineRule="auto"/>
        <w:rPr>
          <w:rFonts w:ascii="Times" w:hAnsi="Times"/>
          <w:color w:val="000000"/>
          <w:sz w:val="22"/>
          <w:szCs w:val="22"/>
        </w:rPr>
      </w:pPr>
      <w:r w:rsidRPr="00FD500F">
        <w:rPr>
          <w:color w:val="000000"/>
          <w:sz w:val="22"/>
          <w:szCs w:val="22"/>
        </w:rPr>
        <w:t>Section 107. (a) As used in this section, the following term shall, unless the context clearly requires otherwise, have the following meaning:</w:t>
      </w:r>
    </w:p>
    <w:p w14:paraId="78CCFB77" w14:textId="77777777" w:rsidR="00FD500F" w:rsidRPr="00FD500F" w:rsidRDefault="00FD500F" w:rsidP="00FD500F">
      <w:pPr>
        <w:pStyle w:val="NormalWeb"/>
        <w:spacing w:before="0" w:beforeAutospacing="0" w:after="200" w:afterAutospacing="0" w:line="276" w:lineRule="auto"/>
        <w:rPr>
          <w:rFonts w:ascii="Times" w:hAnsi="Times"/>
          <w:color w:val="000000"/>
          <w:sz w:val="22"/>
          <w:szCs w:val="22"/>
        </w:rPr>
      </w:pPr>
      <w:r w:rsidRPr="00FD500F">
        <w:rPr>
          <w:color w:val="000000"/>
          <w:sz w:val="22"/>
          <w:szCs w:val="22"/>
        </w:rPr>
        <w:t>“Horseshoe crab,” the species known as Limulus polyphemus.</w:t>
      </w:r>
    </w:p>
    <w:p w14:paraId="6AD80CF9" w14:textId="77777777" w:rsidR="00FD500F" w:rsidRPr="00FD500F" w:rsidRDefault="00FD500F" w:rsidP="00FD500F">
      <w:pPr>
        <w:pStyle w:val="NormalWeb"/>
        <w:spacing w:before="0" w:beforeAutospacing="0" w:after="200" w:afterAutospacing="0" w:line="276" w:lineRule="auto"/>
        <w:rPr>
          <w:rFonts w:ascii="Times" w:hAnsi="Times"/>
          <w:color w:val="000000"/>
          <w:sz w:val="22"/>
          <w:szCs w:val="22"/>
        </w:rPr>
      </w:pPr>
      <w:r w:rsidRPr="00FD500F">
        <w:rPr>
          <w:color w:val="000000"/>
          <w:sz w:val="22"/>
          <w:szCs w:val="22"/>
        </w:rPr>
        <w:t>(b) No person shall engage in the harvesting of horseshoe crabs or the eggs of horseshoe crabs from coastal waters to be used as bait.</w:t>
      </w:r>
    </w:p>
    <w:p w14:paraId="7D769953" w14:textId="77777777" w:rsidR="00FD500F" w:rsidRPr="00FD500F" w:rsidRDefault="00FD500F" w:rsidP="00FD500F">
      <w:pPr>
        <w:pStyle w:val="NormalWeb"/>
        <w:spacing w:before="0" w:beforeAutospacing="0" w:after="200" w:afterAutospacing="0" w:line="276" w:lineRule="auto"/>
        <w:rPr>
          <w:rFonts w:ascii="Times" w:hAnsi="Times"/>
          <w:color w:val="000000"/>
          <w:sz w:val="22"/>
          <w:szCs w:val="22"/>
        </w:rPr>
      </w:pPr>
      <w:r w:rsidRPr="00FD500F">
        <w:rPr>
          <w:color w:val="000000"/>
          <w:sz w:val="22"/>
          <w:szCs w:val="22"/>
        </w:rPr>
        <w:t>(b) The director may authorize the taking of horseshoe crabs by permit for educational or scientific purposes; provided that, the director determines that such harvesting will not cause harm to the horseshoe crab population of coastal waters.</w:t>
      </w:r>
    </w:p>
    <w:p w14:paraId="49E50282" w14:textId="77777777" w:rsidR="00FD500F" w:rsidRPr="00FD500F" w:rsidRDefault="00FD500F" w:rsidP="00FD500F">
      <w:pPr>
        <w:pStyle w:val="NormalWeb"/>
        <w:spacing w:before="0" w:beforeAutospacing="0" w:after="200" w:afterAutospacing="0" w:line="276" w:lineRule="auto"/>
        <w:rPr>
          <w:rFonts w:ascii="Times" w:hAnsi="Times"/>
          <w:color w:val="000000"/>
          <w:sz w:val="22"/>
          <w:szCs w:val="22"/>
        </w:rPr>
      </w:pPr>
      <w:r w:rsidRPr="00FD500F">
        <w:rPr>
          <w:color w:val="000000"/>
          <w:sz w:val="22"/>
          <w:szCs w:val="22"/>
        </w:rPr>
        <w:t>(c) The taking of horseshoe crabs incidentally during legal fishing operations shall not violate this section if the horseshoe crabs are returned immediately to coastal waters unharmed.</w:t>
      </w:r>
    </w:p>
    <w:p w14:paraId="719E0AB8" w14:textId="77777777" w:rsidR="00FD500F" w:rsidRPr="00FD500F" w:rsidRDefault="00FD500F" w:rsidP="00FD500F">
      <w:pPr>
        <w:pStyle w:val="NormalWeb"/>
        <w:spacing w:before="0" w:beforeAutospacing="0" w:after="200" w:afterAutospacing="0" w:line="276" w:lineRule="auto"/>
        <w:rPr>
          <w:rFonts w:ascii="Times" w:hAnsi="Times"/>
          <w:color w:val="000000"/>
          <w:sz w:val="22"/>
          <w:szCs w:val="22"/>
        </w:rPr>
      </w:pPr>
      <w:r w:rsidRPr="00FD500F">
        <w:rPr>
          <w:color w:val="000000"/>
          <w:sz w:val="22"/>
          <w:szCs w:val="22"/>
        </w:rPr>
        <w:t>(d) Any person who violates the provisions of this section shall be fined $25 for each horseshoe crab taken from coastal waters. No penalty shall result in possessing a cast off or molted shell also known as an exoskeleton of a horseshoe crab.</w:t>
      </w:r>
    </w:p>
    <w:p w14:paraId="570E1859" w14:textId="77777777" w:rsidR="00FD500F" w:rsidRPr="00FD500F" w:rsidRDefault="00FD500F" w:rsidP="00FD500F">
      <w:pPr>
        <w:pStyle w:val="NormalWeb"/>
        <w:spacing w:before="0" w:beforeAutospacing="0" w:after="200" w:afterAutospacing="0" w:line="276" w:lineRule="auto"/>
        <w:rPr>
          <w:rFonts w:ascii="Times" w:hAnsi="Times"/>
          <w:color w:val="000000"/>
          <w:sz w:val="22"/>
          <w:szCs w:val="22"/>
        </w:rPr>
      </w:pPr>
      <w:r w:rsidRPr="00FD500F">
        <w:rPr>
          <w:color w:val="000000"/>
          <w:sz w:val="22"/>
          <w:szCs w:val="22"/>
        </w:rPr>
        <w:t>(e) Pursuant to chapter 30A, the division shall promulgate rules and regulations to enforce the provisions of this section.</w:t>
      </w:r>
    </w:p>
    <w:p w14:paraId="3590793A" w14:textId="77777777" w:rsidR="00630212" w:rsidRPr="00FD500F" w:rsidRDefault="00630212" w:rsidP="00F77827">
      <w:pPr>
        <w:spacing w:line="276" w:lineRule="auto"/>
        <w:rPr>
          <w:rFonts w:ascii="Arial" w:hAnsi="Arial" w:cs="Arial"/>
          <w:color w:val="000000" w:themeColor="text1"/>
          <w:sz w:val="22"/>
          <w:szCs w:val="22"/>
        </w:rPr>
      </w:pPr>
    </w:p>
    <w:p w14:paraId="7F503409" w14:textId="77777777" w:rsidR="00F77827" w:rsidRDefault="00F77827">
      <w:pPr>
        <w:spacing w:line="276" w:lineRule="auto"/>
        <w:rPr>
          <w:rFonts w:ascii="Arial" w:hAnsi="Arial" w:cs="Arial"/>
          <w:color w:val="000000" w:themeColor="text1"/>
          <w:sz w:val="22"/>
          <w:szCs w:val="22"/>
        </w:rPr>
      </w:pPr>
    </w:p>
    <w:p w14:paraId="0219EB51" w14:textId="77777777" w:rsidR="00D23FDC" w:rsidRDefault="00D23FDC">
      <w:pPr>
        <w:spacing w:line="276" w:lineRule="auto"/>
        <w:rPr>
          <w:rFonts w:ascii="Arial" w:hAnsi="Arial" w:cs="Arial"/>
          <w:color w:val="000000" w:themeColor="text1"/>
          <w:sz w:val="22"/>
          <w:szCs w:val="22"/>
        </w:rPr>
      </w:pPr>
    </w:p>
    <w:p w14:paraId="46A7F96D" w14:textId="77777777" w:rsidR="00D23FDC" w:rsidRDefault="00D23FDC">
      <w:pPr>
        <w:spacing w:line="276" w:lineRule="auto"/>
        <w:rPr>
          <w:rFonts w:ascii="Arial" w:hAnsi="Arial" w:cs="Arial"/>
          <w:color w:val="000000" w:themeColor="text1"/>
          <w:sz w:val="22"/>
          <w:szCs w:val="22"/>
        </w:rPr>
      </w:pPr>
    </w:p>
    <w:p w14:paraId="0FB953B9" w14:textId="77777777" w:rsidR="00D23FDC" w:rsidRDefault="00D23FDC">
      <w:pPr>
        <w:spacing w:line="276" w:lineRule="auto"/>
        <w:rPr>
          <w:rFonts w:ascii="Arial" w:hAnsi="Arial" w:cs="Arial"/>
          <w:color w:val="000000" w:themeColor="text1"/>
          <w:sz w:val="22"/>
          <w:szCs w:val="22"/>
        </w:rPr>
      </w:pPr>
    </w:p>
    <w:p w14:paraId="0FD87B90" w14:textId="77777777" w:rsidR="00D23FDC" w:rsidRPr="00FD500F" w:rsidRDefault="00D23FDC">
      <w:pPr>
        <w:spacing w:line="276" w:lineRule="auto"/>
        <w:rPr>
          <w:rFonts w:ascii="Arial" w:hAnsi="Arial" w:cs="Arial"/>
          <w:color w:val="000000" w:themeColor="text1"/>
          <w:sz w:val="22"/>
          <w:szCs w:val="22"/>
        </w:rPr>
      </w:pPr>
    </w:p>
    <w:sectPr w:rsidR="00D23FDC" w:rsidRPr="00FD500F" w:rsidSect="0034010D">
      <w:pgSz w:w="12240" w:h="15840"/>
      <w:pgMar w:top="1035" w:right="1440" w:bottom="855" w:left="1440" w:header="720" w:footer="720" w:gutter="14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FBF57" w14:textId="77777777" w:rsidR="009B38BE" w:rsidRDefault="009B38BE" w:rsidP="0054105C">
      <w:r>
        <w:separator/>
      </w:r>
    </w:p>
  </w:endnote>
  <w:endnote w:type="continuationSeparator" w:id="0">
    <w:p w14:paraId="425EAF53" w14:textId="77777777" w:rsidR="009B38BE" w:rsidRDefault="009B38BE" w:rsidP="00541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20B0604020202020204"/>
    <w:charset w:val="00"/>
    <w:family w:val="roman"/>
    <w:pitch w:val="default"/>
  </w:font>
  <w:font w:name="Times">
    <w:altName w:val="Times New Roman"/>
    <w:panose1 w:val="00000500000000020000"/>
    <w:charset w:val="00"/>
    <w:family w:val="auto"/>
    <w:pitch w:val="variable"/>
    <w:sig w:usb0="E00002FF" w:usb1="5000205A" w:usb2="00000000" w:usb3="00000000" w:csb0="0000019F" w:csb1="00000000"/>
  </w:font>
  <w:font w:name="Old English Text MT">
    <w:panose1 w:val="03040902040508030806"/>
    <w:charset w:val="4D"/>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20A89" w14:textId="77777777" w:rsidR="009B38BE" w:rsidRDefault="009B38BE" w:rsidP="0054105C">
      <w:r>
        <w:separator/>
      </w:r>
    </w:p>
  </w:footnote>
  <w:footnote w:type="continuationSeparator" w:id="0">
    <w:p w14:paraId="3DEA8FB3" w14:textId="77777777" w:rsidR="009B38BE" w:rsidRDefault="009B38BE" w:rsidP="005410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95848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revisionView w:markup="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05C"/>
    <w:rsid w:val="000020A4"/>
    <w:rsid w:val="00002220"/>
    <w:rsid w:val="0002053F"/>
    <w:rsid w:val="000222F1"/>
    <w:rsid w:val="00024BE4"/>
    <w:rsid w:val="00086994"/>
    <w:rsid w:val="0009039C"/>
    <w:rsid w:val="00095C77"/>
    <w:rsid w:val="000960C2"/>
    <w:rsid w:val="000A096D"/>
    <w:rsid w:val="000A0B3D"/>
    <w:rsid w:val="000C0A80"/>
    <w:rsid w:val="000C1A84"/>
    <w:rsid w:val="000D1BEF"/>
    <w:rsid w:val="000D2658"/>
    <w:rsid w:val="000F19E0"/>
    <w:rsid w:val="00100C08"/>
    <w:rsid w:val="00105EBD"/>
    <w:rsid w:val="001309FF"/>
    <w:rsid w:val="00176425"/>
    <w:rsid w:val="001A25C7"/>
    <w:rsid w:val="001B4065"/>
    <w:rsid w:val="001C56E0"/>
    <w:rsid w:val="001D1F4B"/>
    <w:rsid w:val="001F5D6C"/>
    <w:rsid w:val="00225708"/>
    <w:rsid w:val="002310BC"/>
    <w:rsid w:val="00234E89"/>
    <w:rsid w:val="00296EBC"/>
    <w:rsid w:val="002A0D6B"/>
    <w:rsid w:val="002E6932"/>
    <w:rsid w:val="002F1DFA"/>
    <w:rsid w:val="002F58B6"/>
    <w:rsid w:val="003005C2"/>
    <w:rsid w:val="00323711"/>
    <w:rsid w:val="0034010D"/>
    <w:rsid w:val="003927F9"/>
    <w:rsid w:val="003C2578"/>
    <w:rsid w:val="003E5A96"/>
    <w:rsid w:val="003F142F"/>
    <w:rsid w:val="003F5BF6"/>
    <w:rsid w:val="004107DF"/>
    <w:rsid w:val="004353FE"/>
    <w:rsid w:val="00447D13"/>
    <w:rsid w:val="00465F60"/>
    <w:rsid w:val="004679AA"/>
    <w:rsid w:val="00494541"/>
    <w:rsid w:val="004A7DDB"/>
    <w:rsid w:val="004B0939"/>
    <w:rsid w:val="004D66E1"/>
    <w:rsid w:val="00510FBE"/>
    <w:rsid w:val="0054105C"/>
    <w:rsid w:val="005540F5"/>
    <w:rsid w:val="00570CA5"/>
    <w:rsid w:val="00571751"/>
    <w:rsid w:val="00573A61"/>
    <w:rsid w:val="0057682B"/>
    <w:rsid w:val="005832B4"/>
    <w:rsid w:val="005B30D5"/>
    <w:rsid w:val="005B5660"/>
    <w:rsid w:val="005C02EC"/>
    <w:rsid w:val="005E74E7"/>
    <w:rsid w:val="006078D9"/>
    <w:rsid w:val="0062486A"/>
    <w:rsid w:val="00630212"/>
    <w:rsid w:val="00635D8E"/>
    <w:rsid w:val="00637420"/>
    <w:rsid w:val="00662CF4"/>
    <w:rsid w:val="00672808"/>
    <w:rsid w:val="006827A1"/>
    <w:rsid w:val="006B74A5"/>
    <w:rsid w:val="006D7C04"/>
    <w:rsid w:val="006E09B7"/>
    <w:rsid w:val="006F1190"/>
    <w:rsid w:val="006F32FC"/>
    <w:rsid w:val="00702CB7"/>
    <w:rsid w:val="00746FAE"/>
    <w:rsid w:val="00770937"/>
    <w:rsid w:val="00772118"/>
    <w:rsid w:val="0077385F"/>
    <w:rsid w:val="00785A83"/>
    <w:rsid w:val="0079499C"/>
    <w:rsid w:val="007B7C37"/>
    <w:rsid w:val="007C03D0"/>
    <w:rsid w:val="007D24F7"/>
    <w:rsid w:val="007F056E"/>
    <w:rsid w:val="0081259F"/>
    <w:rsid w:val="00820976"/>
    <w:rsid w:val="00830833"/>
    <w:rsid w:val="00856F99"/>
    <w:rsid w:val="00893011"/>
    <w:rsid w:val="008A0B0A"/>
    <w:rsid w:val="008A3E07"/>
    <w:rsid w:val="008D16E5"/>
    <w:rsid w:val="008E794B"/>
    <w:rsid w:val="008F1EA5"/>
    <w:rsid w:val="00910CB7"/>
    <w:rsid w:val="00920661"/>
    <w:rsid w:val="00925A49"/>
    <w:rsid w:val="009304EE"/>
    <w:rsid w:val="00934B16"/>
    <w:rsid w:val="0093741A"/>
    <w:rsid w:val="00943630"/>
    <w:rsid w:val="00967A26"/>
    <w:rsid w:val="00974CC9"/>
    <w:rsid w:val="0098121E"/>
    <w:rsid w:val="009B38BE"/>
    <w:rsid w:val="009C6B60"/>
    <w:rsid w:val="009D0747"/>
    <w:rsid w:val="009E3FB3"/>
    <w:rsid w:val="009E6410"/>
    <w:rsid w:val="009F6DDF"/>
    <w:rsid w:val="00A0081C"/>
    <w:rsid w:val="00A11051"/>
    <w:rsid w:val="00A126F8"/>
    <w:rsid w:val="00A22BC5"/>
    <w:rsid w:val="00A23899"/>
    <w:rsid w:val="00A26CD4"/>
    <w:rsid w:val="00A5315A"/>
    <w:rsid w:val="00A623C0"/>
    <w:rsid w:val="00A67AEA"/>
    <w:rsid w:val="00AC7671"/>
    <w:rsid w:val="00AD3A28"/>
    <w:rsid w:val="00AF4B34"/>
    <w:rsid w:val="00AF61FF"/>
    <w:rsid w:val="00B0125D"/>
    <w:rsid w:val="00B15C05"/>
    <w:rsid w:val="00B22426"/>
    <w:rsid w:val="00B402B4"/>
    <w:rsid w:val="00B474E9"/>
    <w:rsid w:val="00B77D72"/>
    <w:rsid w:val="00B83DC3"/>
    <w:rsid w:val="00BA67BD"/>
    <w:rsid w:val="00BB2E44"/>
    <w:rsid w:val="00BB52D9"/>
    <w:rsid w:val="00BC135B"/>
    <w:rsid w:val="00BC4445"/>
    <w:rsid w:val="00BD2F30"/>
    <w:rsid w:val="00BD6753"/>
    <w:rsid w:val="00BE3AE9"/>
    <w:rsid w:val="00BE3E72"/>
    <w:rsid w:val="00C02538"/>
    <w:rsid w:val="00C20473"/>
    <w:rsid w:val="00C22082"/>
    <w:rsid w:val="00C25546"/>
    <w:rsid w:val="00C312D7"/>
    <w:rsid w:val="00C534CD"/>
    <w:rsid w:val="00C60927"/>
    <w:rsid w:val="00C66D25"/>
    <w:rsid w:val="00C8122E"/>
    <w:rsid w:val="00C90BD5"/>
    <w:rsid w:val="00C91F8B"/>
    <w:rsid w:val="00CA555A"/>
    <w:rsid w:val="00CB306C"/>
    <w:rsid w:val="00CF3F93"/>
    <w:rsid w:val="00D23FDC"/>
    <w:rsid w:val="00D360D8"/>
    <w:rsid w:val="00D44FFB"/>
    <w:rsid w:val="00D53583"/>
    <w:rsid w:val="00D81DB2"/>
    <w:rsid w:val="00D90EE4"/>
    <w:rsid w:val="00D91C7D"/>
    <w:rsid w:val="00DA0051"/>
    <w:rsid w:val="00DA5300"/>
    <w:rsid w:val="00DA5EFD"/>
    <w:rsid w:val="00DC0E97"/>
    <w:rsid w:val="00DC4413"/>
    <w:rsid w:val="00DC4EFA"/>
    <w:rsid w:val="00DD2237"/>
    <w:rsid w:val="00E26E39"/>
    <w:rsid w:val="00E30E5D"/>
    <w:rsid w:val="00E46777"/>
    <w:rsid w:val="00E91027"/>
    <w:rsid w:val="00E95F1B"/>
    <w:rsid w:val="00EA5C77"/>
    <w:rsid w:val="00EB0874"/>
    <w:rsid w:val="00EC2DAB"/>
    <w:rsid w:val="00EE3406"/>
    <w:rsid w:val="00EF32C0"/>
    <w:rsid w:val="00F270C8"/>
    <w:rsid w:val="00F36931"/>
    <w:rsid w:val="00F37216"/>
    <w:rsid w:val="00F53C19"/>
    <w:rsid w:val="00F77827"/>
    <w:rsid w:val="00F8159D"/>
    <w:rsid w:val="00F916A1"/>
    <w:rsid w:val="00FC07B5"/>
    <w:rsid w:val="00FD4BEE"/>
    <w:rsid w:val="00FD500F"/>
    <w:rsid w:val="00FE38F7"/>
    <w:rsid w:val="00FF1440"/>
    <w:rsid w:val="00FF4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1AA2F"/>
  <w15:chartTrackingRefBased/>
  <w15:docId w15:val="{4F474FEC-BEE0-4843-A68F-A7D84D9B6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A26"/>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5410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10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105C"/>
    <w:pPr>
      <w:keepNext/>
      <w:keepLines/>
      <w:spacing w:before="160" w:after="80"/>
      <w:outlineLvl w:val="2"/>
    </w:pPr>
    <w:rPr>
      <w:rFonts w:ascii="Arial" w:eastAsiaTheme="majorEastAsia" w:hAnsi="Arial"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105C"/>
    <w:pPr>
      <w:keepNext/>
      <w:keepLines/>
      <w:spacing w:before="80" w:after="40"/>
      <w:outlineLvl w:val="3"/>
    </w:pPr>
    <w:rPr>
      <w:rFonts w:ascii="Arial" w:eastAsiaTheme="majorEastAsia" w:hAnsi="Arial" w:cstheme="majorBidi"/>
      <w:i/>
      <w:iCs/>
      <w:color w:val="0F4761" w:themeColor="accent1" w:themeShade="BF"/>
      <w:sz w:val="22"/>
    </w:rPr>
  </w:style>
  <w:style w:type="paragraph" w:styleId="Heading5">
    <w:name w:val="heading 5"/>
    <w:basedOn w:val="Normal"/>
    <w:next w:val="Normal"/>
    <w:link w:val="Heading5Char"/>
    <w:uiPriority w:val="9"/>
    <w:semiHidden/>
    <w:unhideWhenUsed/>
    <w:qFormat/>
    <w:rsid w:val="0054105C"/>
    <w:pPr>
      <w:keepNext/>
      <w:keepLines/>
      <w:spacing w:before="80" w:after="40"/>
      <w:outlineLvl w:val="4"/>
    </w:pPr>
    <w:rPr>
      <w:rFonts w:ascii="Arial" w:eastAsiaTheme="majorEastAsia" w:hAnsi="Arial" w:cstheme="majorBidi"/>
      <w:color w:val="0F4761" w:themeColor="accent1" w:themeShade="BF"/>
      <w:sz w:val="22"/>
    </w:rPr>
  </w:style>
  <w:style w:type="paragraph" w:styleId="Heading6">
    <w:name w:val="heading 6"/>
    <w:basedOn w:val="Normal"/>
    <w:next w:val="Normal"/>
    <w:link w:val="Heading6Char"/>
    <w:uiPriority w:val="9"/>
    <w:semiHidden/>
    <w:unhideWhenUsed/>
    <w:qFormat/>
    <w:rsid w:val="0054105C"/>
    <w:pPr>
      <w:keepNext/>
      <w:keepLines/>
      <w:spacing w:before="40"/>
      <w:outlineLvl w:val="5"/>
    </w:pPr>
    <w:rPr>
      <w:rFonts w:ascii="Arial" w:eastAsiaTheme="majorEastAsia" w:hAnsi="Arial" w:cstheme="majorBidi"/>
      <w:i/>
      <w:iCs/>
      <w:color w:val="595959" w:themeColor="text1" w:themeTint="A6"/>
      <w:sz w:val="22"/>
    </w:rPr>
  </w:style>
  <w:style w:type="paragraph" w:styleId="Heading7">
    <w:name w:val="heading 7"/>
    <w:basedOn w:val="Normal"/>
    <w:next w:val="Normal"/>
    <w:link w:val="Heading7Char"/>
    <w:uiPriority w:val="9"/>
    <w:semiHidden/>
    <w:unhideWhenUsed/>
    <w:qFormat/>
    <w:rsid w:val="0054105C"/>
    <w:pPr>
      <w:keepNext/>
      <w:keepLines/>
      <w:spacing w:before="40"/>
      <w:outlineLvl w:val="6"/>
    </w:pPr>
    <w:rPr>
      <w:rFonts w:ascii="Arial" w:eastAsiaTheme="majorEastAsia" w:hAnsi="Arial" w:cstheme="majorBidi"/>
      <w:color w:val="595959" w:themeColor="text1" w:themeTint="A6"/>
      <w:sz w:val="22"/>
    </w:rPr>
  </w:style>
  <w:style w:type="paragraph" w:styleId="Heading8">
    <w:name w:val="heading 8"/>
    <w:basedOn w:val="Normal"/>
    <w:next w:val="Normal"/>
    <w:link w:val="Heading8Char"/>
    <w:uiPriority w:val="9"/>
    <w:semiHidden/>
    <w:unhideWhenUsed/>
    <w:qFormat/>
    <w:rsid w:val="0054105C"/>
    <w:pPr>
      <w:keepNext/>
      <w:keepLines/>
      <w:outlineLvl w:val="7"/>
    </w:pPr>
    <w:rPr>
      <w:rFonts w:ascii="Arial" w:eastAsiaTheme="majorEastAsia" w:hAnsi="Arial" w:cstheme="majorBidi"/>
      <w:i/>
      <w:iCs/>
      <w:color w:val="272727" w:themeColor="text1" w:themeTint="D8"/>
      <w:sz w:val="22"/>
    </w:rPr>
  </w:style>
  <w:style w:type="paragraph" w:styleId="Heading9">
    <w:name w:val="heading 9"/>
    <w:basedOn w:val="Normal"/>
    <w:next w:val="Normal"/>
    <w:link w:val="Heading9Char"/>
    <w:uiPriority w:val="9"/>
    <w:semiHidden/>
    <w:unhideWhenUsed/>
    <w:qFormat/>
    <w:rsid w:val="0054105C"/>
    <w:pPr>
      <w:keepNext/>
      <w:keepLines/>
      <w:outlineLvl w:val="8"/>
    </w:pPr>
    <w:rPr>
      <w:rFonts w:ascii="Arial" w:eastAsiaTheme="majorEastAsia" w:hAnsi="Arial" w:cstheme="majorBidi"/>
      <w:color w:val="272727" w:themeColor="text1" w:themeTint="D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0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10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10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10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10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10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10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10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105C"/>
    <w:rPr>
      <w:rFonts w:eastAsiaTheme="majorEastAsia" w:cstheme="majorBidi"/>
      <w:color w:val="272727" w:themeColor="text1" w:themeTint="D8"/>
    </w:rPr>
  </w:style>
  <w:style w:type="paragraph" w:styleId="Title">
    <w:name w:val="Title"/>
    <w:basedOn w:val="Normal"/>
    <w:next w:val="Normal"/>
    <w:link w:val="TitleChar"/>
    <w:uiPriority w:val="10"/>
    <w:qFormat/>
    <w:rsid w:val="0054105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10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105C"/>
    <w:pPr>
      <w:numPr>
        <w:ilvl w:val="1"/>
      </w:numPr>
      <w:spacing w:after="160"/>
    </w:pPr>
    <w:rPr>
      <w:rFonts w:ascii="Arial" w:eastAsiaTheme="majorEastAsia" w:hAnsi="Arial"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10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105C"/>
    <w:pPr>
      <w:spacing w:before="160" w:after="160"/>
      <w:jc w:val="center"/>
    </w:pPr>
    <w:rPr>
      <w:rFonts w:ascii="Arial" w:eastAsiaTheme="minorHAnsi" w:hAnsi="Arial" w:cstheme="minorBidi"/>
      <w:i/>
      <w:iCs/>
      <w:color w:val="404040" w:themeColor="text1" w:themeTint="BF"/>
      <w:sz w:val="22"/>
    </w:rPr>
  </w:style>
  <w:style w:type="character" w:customStyle="1" w:styleId="QuoteChar">
    <w:name w:val="Quote Char"/>
    <w:basedOn w:val="DefaultParagraphFont"/>
    <w:link w:val="Quote"/>
    <w:uiPriority w:val="29"/>
    <w:rsid w:val="0054105C"/>
    <w:rPr>
      <w:i/>
      <w:iCs/>
      <w:color w:val="404040" w:themeColor="text1" w:themeTint="BF"/>
    </w:rPr>
  </w:style>
  <w:style w:type="paragraph" w:styleId="ListParagraph">
    <w:name w:val="List Paragraph"/>
    <w:basedOn w:val="Normal"/>
    <w:uiPriority w:val="34"/>
    <w:qFormat/>
    <w:rsid w:val="0054105C"/>
    <w:pPr>
      <w:ind w:left="720"/>
      <w:contextualSpacing/>
    </w:pPr>
    <w:rPr>
      <w:rFonts w:ascii="Arial" w:eastAsiaTheme="minorHAnsi" w:hAnsi="Arial" w:cstheme="minorBidi"/>
      <w:sz w:val="22"/>
    </w:rPr>
  </w:style>
  <w:style w:type="character" w:styleId="IntenseEmphasis">
    <w:name w:val="Intense Emphasis"/>
    <w:basedOn w:val="DefaultParagraphFont"/>
    <w:uiPriority w:val="21"/>
    <w:qFormat/>
    <w:rsid w:val="0054105C"/>
    <w:rPr>
      <w:i/>
      <w:iCs/>
      <w:color w:val="0F4761" w:themeColor="accent1" w:themeShade="BF"/>
    </w:rPr>
  </w:style>
  <w:style w:type="paragraph" w:styleId="IntenseQuote">
    <w:name w:val="Intense Quote"/>
    <w:basedOn w:val="Normal"/>
    <w:next w:val="Normal"/>
    <w:link w:val="IntenseQuoteChar"/>
    <w:uiPriority w:val="30"/>
    <w:qFormat/>
    <w:rsid w:val="0054105C"/>
    <w:pPr>
      <w:pBdr>
        <w:top w:val="single" w:sz="4" w:space="10" w:color="0F4761" w:themeColor="accent1" w:themeShade="BF"/>
        <w:bottom w:val="single" w:sz="4" w:space="10" w:color="0F4761" w:themeColor="accent1" w:themeShade="BF"/>
      </w:pBdr>
      <w:spacing w:before="360" w:after="360"/>
      <w:ind w:left="864" w:right="864"/>
      <w:jc w:val="center"/>
    </w:pPr>
    <w:rPr>
      <w:rFonts w:ascii="Arial" w:eastAsiaTheme="minorHAnsi" w:hAnsi="Arial" w:cstheme="minorBidi"/>
      <w:i/>
      <w:iCs/>
      <w:color w:val="0F4761" w:themeColor="accent1" w:themeShade="BF"/>
      <w:sz w:val="22"/>
    </w:rPr>
  </w:style>
  <w:style w:type="character" w:customStyle="1" w:styleId="IntenseQuoteChar">
    <w:name w:val="Intense Quote Char"/>
    <w:basedOn w:val="DefaultParagraphFont"/>
    <w:link w:val="IntenseQuote"/>
    <w:uiPriority w:val="30"/>
    <w:rsid w:val="0054105C"/>
    <w:rPr>
      <w:i/>
      <w:iCs/>
      <w:color w:val="0F4761" w:themeColor="accent1" w:themeShade="BF"/>
    </w:rPr>
  </w:style>
  <w:style w:type="character" w:styleId="IntenseReference">
    <w:name w:val="Intense Reference"/>
    <w:basedOn w:val="DefaultParagraphFont"/>
    <w:uiPriority w:val="32"/>
    <w:qFormat/>
    <w:rsid w:val="0054105C"/>
    <w:rPr>
      <w:b/>
      <w:bCs/>
      <w:smallCaps/>
      <w:color w:val="0F4761" w:themeColor="accent1" w:themeShade="BF"/>
      <w:spacing w:val="5"/>
    </w:rPr>
  </w:style>
  <w:style w:type="paragraph" w:styleId="NoSpacing">
    <w:name w:val="No Spacing"/>
    <w:uiPriority w:val="1"/>
    <w:qFormat/>
    <w:rsid w:val="0054105C"/>
    <w:rPr>
      <w:rFonts w:ascii="Calibri" w:eastAsia="Calibri" w:hAnsi="Calibri" w:cs="Times New Roman"/>
      <w:sz w:val="22"/>
      <w:szCs w:val="22"/>
      <w14:ligatures w14:val="none"/>
    </w:rPr>
  </w:style>
  <w:style w:type="character" w:styleId="FootnoteReference">
    <w:name w:val="footnote reference"/>
    <w:uiPriority w:val="99"/>
    <w:semiHidden/>
    <w:unhideWhenUsed/>
    <w:rsid w:val="0054105C"/>
    <w:rPr>
      <w:vertAlign w:val="superscript"/>
    </w:rPr>
  </w:style>
  <w:style w:type="character" w:styleId="Hyperlink">
    <w:name w:val="Hyperlink"/>
    <w:basedOn w:val="DefaultParagraphFont"/>
    <w:uiPriority w:val="99"/>
    <w:semiHidden/>
    <w:unhideWhenUsed/>
    <w:rsid w:val="00967A26"/>
    <w:rPr>
      <w:color w:val="0000FF"/>
      <w:u w:val="single"/>
    </w:rPr>
  </w:style>
  <w:style w:type="paragraph" w:styleId="NormalWeb">
    <w:name w:val="Normal (Web)"/>
    <w:basedOn w:val="Normal"/>
    <w:uiPriority w:val="99"/>
    <w:semiHidden/>
    <w:unhideWhenUsed/>
    <w:rsid w:val="001A25C7"/>
    <w:pPr>
      <w:spacing w:before="100" w:beforeAutospacing="1" w:after="100" w:afterAutospacing="1"/>
    </w:pPr>
  </w:style>
  <w:style w:type="character" w:styleId="Strong">
    <w:name w:val="Strong"/>
    <w:basedOn w:val="DefaultParagraphFont"/>
    <w:uiPriority w:val="22"/>
    <w:qFormat/>
    <w:rsid w:val="001A25C7"/>
    <w:rPr>
      <w:b/>
      <w:bCs/>
    </w:rPr>
  </w:style>
  <w:style w:type="character" w:styleId="CommentReference">
    <w:name w:val="annotation reference"/>
    <w:basedOn w:val="DefaultParagraphFont"/>
    <w:uiPriority w:val="99"/>
    <w:semiHidden/>
    <w:unhideWhenUsed/>
    <w:rsid w:val="002F58B6"/>
    <w:rPr>
      <w:sz w:val="16"/>
      <w:szCs w:val="16"/>
    </w:rPr>
  </w:style>
  <w:style w:type="paragraph" w:styleId="CommentText">
    <w:name w:val="annotation text"/>
    <w:basedOn w:val="Normal"/>
    <w:link w:val="CommentTextChar"/>
    <w:uiPriority w:val="99"/>
    <w:semiHidden/>
    <w:unhideWhenUsed/>
    <w:rsid w:val="002F58B6"/>
    <w:rPr>
      <w:sz w:val="20"/>
      <w:szCs w:val="20"/>
    </w:rPr>
  </w:style>
  <w:style w:type="character" w:customStyle="1" w:styleId="CommentTextChar">
    <w:name w:val="Comment Text Char"/>
    <w:basedOn w:val="DefaultParagraphFont"/>
    <w:link w:val="CommentText"/>
    <w:uiPriority w:val="99"/>
    <w:semiHidden/>
    <w:rsid w:val="002F58B6"/>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F58B6"/>
    <w:rPr>
      <w:b/>
      <w:bCs/>
    </w:rPr>
  </w:style>
  <w:style w:type="character" w:customStyle="1" w:styleId="CommentSubjectChar">
    <w:name w:val="Comment Subject Char"/>
    <w:basedOn w:val="CommentTextChar"/>
    <w:link w:val="CommentSubject"/>
    <w:uiPriority w:val="99"/>
    <w:semiHidden/>
    <w:rsid w:val="002F58B6"/>
    <w:rPr>
      <w:rFonts w:ascii="Times New Roman" w:eastAsia="Times New Roman" w:hAnsi="Times New Roman" w:cs="Times New Roman"/>
      <w:b/>
      <w:bCs/>
      <w:kern w:val="0"/>
      <w:sz w:val="20"/>
      <w:szCs w:val="20"/>
      <w14:ligatures w14:val="none"/>
    </w:rPr>
  </w:style>
  <w:style w:type="paragraph" w:styleId="BalloonText">
    <w:name w:val="Balloon Text"/>
    <w:basedOn w:val="Normal"/>
    <w:link w:val="BalloonTextChar"/>
    <w:uiPriority w:val="99"/>
    <w:semiHidden/>
    <w:unhideWhenUsed/>
    <w:rsid w:val="002F58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8B6"/>
    <w:rPr>
      <w:rFonts w:ascii="Segoe UI" w:eastAsia="Times New Roman" w:hAnsi="Segoe UI" w:cs="Segoe UI"/>
      <w:kern w:val="0"/>
      <w:sz w:val="18"/>
      <w:szCs w:val="18"/>
      <w14:ligatures w14:val="none"/>
    </w:rPr>
  </w:style>
  <w:style w:type="paragraph" w:styleId="Revision">
    <w:name w:val="Revision"/>
    <w:hidden/>
    <w:uiPriority w:val="99"/>
    <w:semiHidden/>
    <w:rsid w:val="00C02538"/>
    <w:rPr>
      <w:rFonts w:ascii="Times New Roman" w:eastAsia="Times New Roman" w:hAnsi="Times New Roman" w:cs="Times New Roman"/>
      <w:kern w:val="0"/>
      <w14:ligatures w14:val="none"/>
    </w:rPr>
  </w:style>
  <w:style w:type="character" w:customStyle="1" w:styleId="Subtitle1">
    <w:name w:val="Subtitle1"/>
    <w:basedOn w:val="DefaultParagraphFont"/>
    <w:rsid w:val="00F53C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19993">
      <w:bodyDiv w:val="1"/>
      <w:marLeft w:val="0"/>
      <w:marRight w:val="0"/>
      <w:marTop w:val="0"/>
      <w:marBottom w:val="0"/>
      <w:divBdr>
        <w:top w:val="none" w:sz="0" w:space="0" w:color="auto"/>
        <w:left w:val="none" w:sz="0" w:space="0" w:color="auto"/>
        <w:bottom w:val="none" w:sz="0" w:space="0" w:color="auto"/>
        <w:right w:val="none" w:sz="0" w:space="0" w:color="auto"/>
      </w:divBdr>
      <w:divsChild>
        <w:div w:id="1246378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374898">
              <w:marLeft w:val="0"/>
              <w:marRight w:val="0"/>
              <w:marTop w:val="0"/>
              <w:marBottom w:val="0"/>
              <w:divBdr>
                <w:top w:val="none" w:sz="0" w:space="0" w:color="auto"/>
                <w:left w:val="none" w:sz="0" w:space="0" w:color="auto"/>
                <w:bottom w:val="none" w:sz="0" w:space="0" w:color="auto"/>
                <w:right w:val="none" w:sz="0" w:space="0" w:color="auto"/>
              </w:divBdr>
              <w:divsChild>
                <w:div w:id="46636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24094">
      <w:bodyDiv w:val="1"/>
      <w:marLeft w:val="0"/>
      <w:marRight w:val="0"/>
      <w:marTop w:val="0"/>
      <w:marBottom w:val="0"/>
      <w:divBdr>
        <w:top w:val="none" w:sz="0" w:space="0" w:color="auto"/>
        <w:left w:val="none" w:sz="0" w:space="0" w:color="auto"/>
        <w:bottom w:val="none" w:sz="0" w:space="0" w:color="auto"/>
        <w:right w:val="none" w:sz="0" w:space="0" w:color="auto"/>
      </w:divBdr>
      <w:divsChild>
        <w:div w:id="1930776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003258">
      <w:bodyDiv w:val="1"/>
      <w:marLeft w:val="0"/>
      <w:marRight w:val="0"/>
      <w:marTop w:val="0"/>
      <w:marBottom w:val="0"/>
      <w:divBdr>
        <w:top w:val="none" w:sz="0" w:space="0" w:color="auto"/>
        <w:left w:val="none" w:sz="0" w:space="0" w:color="auto"/>
        <w:bottom w:val="none" w:sz="0" w:space="0" w:color="auto"/>
        <w:right w:val="none" w:sz="0" w:space="0" w:color="auto"/>
      </w:divBdr>
      <w:divsChild>
        <w:div w:id="1954630331">
          <w:marLeft w:val="0"/>
          <w:marRight w:val="0"/>
          <w:marTop w:val="0"/>
          <w:marBottom w:val="0"/>
          <w:divBdr>
            <w:top w:val="none" w:sz="0" w:space="0" w:color="auto"/>
            <w:left w:val="none" w:sz="0" w:space="0" w:color="auto"/>
            <w:bottom w:val="none" w:sz="0" w:space="0" w:color="auto"/>
            <w:right w:val="none" w:sz="0" w:space="0" w:color="auto"/>
          </w:divBdr>
        </w:div>
        <w:div w:id="2013796684">
          <w:marLeft w:val="0"/>
          <w:marRight w:val="0"/>
          <w:marTop w:val="0"/>
          <w:marBottom w:val="0"/>
          <w:divBdr>
            <w:top w:val="none" w:sz="0" w:space="0" w:color="auto"/>
            <w:left w:val="none" w:sz="0" w:space="0" w:color="auto"/>
            <w:bottom w:val="none" w:sz="0" w:space="0" w:color="auto"/>
            <w:right w:val="none" w:sz="0" w:space="0" w:color="auto"/>
          </w:divBdr>
        </w:div>
        <w:div w:id="1990741461">
          <w:marLeft w:val="0"/>
          <w:marRight w:val="0"/>
          <w:marTop w:val="0"/>
          <w:marBottom w:val="0"/>
          <w:divBdr>
            <w:top w:val="none" w:sz="0" w:space="0" w:color="auto"/>
            <w:left w:val="none" w:sz="0" w:space="0" w:color="auto"/>
            <w:bottom w:val="none" w:sz="0" w:space="0" w:color="auto"/>
            <w:right w:val="none" w:sz="0" w:space="0" w:color="auto"/>
          </w:divBdr>
        </w:div>
      </w:divsChild>
    </w:div>
    <w:div w:id="588390437">
      <w:bodyDiv w:val="1"/>
      <w:marLeft w:val="0"/>
      <w:marRight w:val="0"/>
      <w:marTop w:val="0"/>
      <w:marBottom w:val="0"/>
      <w:divBdr>
        <w:top w:val="none" w:sz="0" w:space="0" w:color="auto"/>
        <w:left w:val="none" w:sz="0" w:space="0" w:color="auto"/>
        <w:bottom w:val="none" w:sz="0" w:space="0" w:color="auto"/>
        <w:right w:val="none" w:sz="0" w:space="0" w:color="auto"/>
      </w:divBdr>
      <w:divsChild>
        <w:div w:id="1614554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676741">
              <w:marLeft w:val="0"/>
              <w:marRight w:val="0"/>
              <w:marTop w:val="0"/>
              <w:marBottom w:val="0"/>
              <w:divBdr>
                <w:top w:val="none" w:sz="0" w:space="0" w:color="auto"/>
                <w:left w:val="none" w:sz="0" w:space="0" w:color="auto"/>
                <w:bottom w:val="none" w:sz="0" w:space="0" w:color="auto"/>
                <w:right w:val="none" w:sz="0" w:space="0" w:color="auto"/>
              </w:divBdr>
              <w:divsChild>
                <w:div w:id="118575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612596">
      <w:bodyDiv w:val="1"/>
      <w:marLeft w:val="0"/>
      <w:marRight w:val="0"/>
      <w:marTop w:val="0"/>
      <w:marBottom w:val="0"/>
      <w:divBdr>
        <w:top w:val="none" w:sz="0" w:space="0" w:color="auto"/>
        <w:left w:val="none" w:sz="0" w:space="0" w:color="auto"/>
        <w:bottom w:val="none" w:sz="0" w:space="0" w:color="auto"/>
        <w:right w:val="none" w:sz="0" w:space="0" w:color="auto"/>
      </w:divBdr>
    </w:div>
    <w:div w:id="932739178">
      <w:bodyDiv w:val="1"/>
      <w:marLeft w:val="0"/>
      <w:marRight w:val="0"/>
      <w:marTop w:val="0"/>
      <w:marBottom w:val="0"/>
      <w:divBdr>
        <w:top w:val="none" w:sz="0" w:space="0" w:color="auto"/>
        <w:left w:val="none" w:sz="0" w:space="0" w:color="auto"/>
        <w:bottom w:val="none" w:sz="0" w:space="0" w:color="auto"/>
        <w:right w:val="none" w:sz="0" w:space="0" w:color="auto"/>
      </w:divBdr>
    </w:div>
    <w:div w:id="956252619">
      <w:bodyDiv w:val="1"/>
      <w:marLeft w:val="0"/>
      <w:marRight w:val="0"/>
      <w:marTop w:val="0"/>
      <w:marBottom w:val="0"/>
      <w:divBdr>
        <w:top w:val="none" w:sz="0" w:space="0" w:color="auto"/>
        <w:left w:val="none" w:sz="0" w:space="0" w:color="auto"/>
        <w:bottom w:val="none" w:sz="0" w:space="0" w:color="auto"/>
        <w:right w:val="none" w:sz="0" w:space="0" w:color="auto"/>
      </w:divBdr>
      <w:divsChild>
        <w:div w:id="1380744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2852025">
              <w:marLeft w:val="0"/>
              <w:marRight w:val="0"/>
              <w:marTop w:val="0"/>
              <w:marBottom w:val="0"/>
              <w:divBdr>
                <w:top w:val="none" w:sz="0" w:space="0" w:color="auto"/>
                <w:left w:val="none" w:sz="0" w:space="0" w:color="auto"/>
                <w:bottom w:val="none" w:sz="0" w:space="0" w:color="auto"/>
                <w:right w:val="none" w:sz="0" w:space="0" w:color="auto"/>
              </w:divBdr>
              <w:divsChild>
                <w:div w:id="73420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224751">
      <w:bodyDiv w:val="1"/>
      <w:marLeft w:val="0"/>
      <w:marRight w:val="0"/>
      <w:marTop w:val="0"/>
      <w:marBottom w:val="0"/>
      <w:divBdr>
        <w:top w:val="none" w:sz="0" w:space="0" w:color="auto"/>
        <w:left w:val="none" w:sz="0" w:space="0" w:color="auto"/>
        <w:bottom w:val="none" w:sz="0" w:space="0" w:color="auto"/>
        <w:right w:val="none" w:sz="0" w:space="0" w:color="auto"/>
      </w:divBdr>
      <w:divsChild>
        <w:div w:id="17530472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1206360">
      <w:bodyDiv w:val="1"/>
      <w:marLeft w:val="0"/>
      <w:marRight w:val="0"/>
      <w:marTop w:val="0"/>
      <w:marBottom w:val="0"/>
      <w:divBdr>
        <w:top w:val="none" w:sz="0" w:space="0" w:color="auto"/>
        <w:left w:val="none" w:sz="0" w:space="0" w:color="auto"/>
        <w:bottom w:val="none" w:sz="0" w:space="0" w:color="auto"/>
        <w:right w:val="none" w:sz="0" w:space="0" w:color="auto"/>
      </w:divBdr>
      <w:divsChild>
        <w:div w:id="859323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867274">
              <w:marLeft w:val="0"/>
              <w:marRight w:val="0"/>
              <w:marTop w:val="0"/>
              <w:marBottom w:val="0"/>
              <w:divBdr>
                <w:top w:val="none" w:sz="0" w:space="0" w:color="auto"/>
                <w:left w:val="none" w:sz="0" w:space="0" w:color="auto"/>
                <w:bottom w:val="none" w:sz="0" w:space="0" w:color="auto"/>
                <w:right w:val="none" w:sz="0" w:space="0" w:color="auto"/>
              </w:divBdr>
              <w:divsChild>
                <w:div w:id="71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63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1051</Words>
  <Characters>5994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Mand</dc:creator>
  <cp:keywords/>
  <dc:description/>
  <cp:lastModifiedBy>Microsoft Office User</cp:lastModifiedBy>
  <cp:revision>2</cp:revision>
  <cp:lastPrinted>2025-02-01T22:54:00Z</cp:lastPrinted>
  <dcterms:created xsi:type="dcterms:W3CDTF">2025-04-09T01:30:00Z</dcterms:created>
  <dcterms:modified xsi:type="dcterms:W3CDTF">2025-04-09T01:30:00Z</dcterms:modified>
</cp:coreProperties>
</file>